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B19854" w14:textId="78E5A63F" w:rsidR="006F4D53" w:rsidRPr="00C94B24" w:rsidRDefault="1BAFDC6C" w:rsidP="00C94B24">
      <w:pPr>
        <w:pStyle w:val="0PIRMAS"/>
      </w:pPr>
      <w:r w:rsidRPr="00C94B24">
        <w:t xml:space="preserve"> </w:t>
      </w:r>
      <w:r w:rsidR="00C94B24" w:rsidRPr="00C94B24">
        <w:t>Pirkimo sąlygų 1 priedas</w:t>
      </w:r>
    </w:p>
    <w:p w14:paraId="1188FAED" w14:textId="77777777" w:rsidR="00C94B24" w:rsidRDefault="00C94B24" w:rsidP="00C94B24">
      <w:pPr>
        <w:pStyle w:val="prastasis1"/>
        <w:jc w:val="center"/>
        <w:rPr>
          <w:b/>
          <w:sz w:val="22"/>
          <w:szCs w:val="22"/>
        </w:rPr>
      </w:pPr>
    </w:p>
    <w:p w14:paraId="4E78FAD2" w14:textId="209F122D" w:rsidR="00947EA2" w:rsidRPr="00C94B24" w:rsidRDefault="006F4D53" w:rsidP="00C94B24">
      <w:pPr>
        <w:pStyle w:val="prastasis1"/>
        <w:jc w:val="center"/>
        <w:rPr>
          <w:b/>
          <w:sz w:val="22"/>
          <w:szCs w:val="22"/>
        </w:rPr>
      </w:pPr>
      <w:r w:rsidRPr="007F7AD0">
        <w:rPr>
          <w:b/>
          <w:sz w:val="22"/>
          <w:szCs w:val="22"/>
        </w:rPr>
        <w:t>TECHNINĖ SPECIFIKACIJA</w:t>
      </w:r>
    </w:p>
    <w:p w14:paraId="3364902D" w14:textId="09D86A77" w:rsidR="00D03490" w:rsidRPr="007C130E" w:rsidRDefault="00947EA2" w:rsidP="00947EA2">
      <w:pPr>
        <w:pStyle w:val="prastasis1"/>
        <w:jc w:val="center"/>
        <w:rPr>
          <w:b/>
          <w:bCs/>
          <w:sz w:val="22"/>
          <w:szCs w:val="22"/>
        </w:rPr>
      </w:pPr>
      <w:r w:rsidRPr="007C130E">
        <w:rPr>
          <w:b/>
          <w:bCs/>
          <w:spacing w:val="3"/>
          <w:sz w:val="22"/>
          <w:szCs w:val="22"/>
        </w:rPr>
        <w:t>ABRAZYVINĖS MEDŽIAGOS</w:t>
      </w:r>
    </w:p>
    <w:p w14:paraId="00788154" w14:textId="2AEEAAC1" w:rsidR="006F4D53" w:rsidRPr="007F7AD0" w:rsidRDefault="006F4D53" w:rsidP="00C94B24">
      <w:pPr>
        <w:pStyle w:val="prastasis1"/>
        <w:rPr>
          <w:b/>
          <w:caps/>
          <w:sz w:val="22"/>
          <w:szCs w:val="22"/>
        </w:rPr>
      </w:pPr>
    </w:p>
    <w:tbl>
      <w:tblPr>
        <w:tblStyle w:val="TableGrid"/>
        <w:tblW w:w="10343" w:type="dxa"/>
        <w:tblLook w:val="04A0" w:firstRow="1" w:lastRow="0" w:firstColumn="1" w:lastColumn="0" w:noHBand="0" w:noVBand="1"/>
      </w:tblPr>
      <w:tblGrid>
        <w:gridCol w:w="721"/>
        <w:gridCol w:w="2109"/>
        <w:gridCol w:w="7513"/>
      </w:tblGrid>
      <w:tr w:rsidR="00FD3F0F" w:rsidRPr="007F7AD0" w14:paraId="296D4149" w14:textId="77777777" w:rsidTr="00C94B24">
        <w:tc>
          <w:tcPr>
            <w:tcW w:w="721" w:type="dxa"/>
            <w:shd w:val="clear" w:color="auto" w:fill="E8E8E8" w:themeFill="background2"/>
          </w:tcPr>
          <w:p w14:paraId="61B125A0" w14:textId="26B5E977" w:rsidR="00FD3F0F" w:rsidRPr="007F7AD0" w:rsidRDefault="00FD3F0F" w:rsidP="00FD3F0F">
            <w:pPr>
              <w:pStyle w:val="prastasis1"/>
              <w:jc w:val="center"/>
              <w:rPr>
                <w:b/>
                <w:sz w:val="22"/>
                <w:szCs w:val="22"/>
              </w:rPr>
            </w:pPr>
            <w:r w:rsidRPr="007F7AD0">
              <w:rPr>
                <w:b/>
                <w:bCs/>
                <w:sz w:val="22"/>
                <w:szCs w:val="22"/>
              </w:rPr>
              <w:t>1.</w:t>
            </w:r>
          </w:p>
        </w:tc>
        <w:tc>
          <w:tcPr>
            <w:tcW w:w="9622" w:type="dxa"/>
            <w:gridSpan w:val="2"/>
            <w:shd w:val="clear" w:color="auto" w:fill="E8E8E8" w:themeFill="background2"/>
          </w:tcPr>
          <w:p w14:paraId="5CAB0F0D" w14:textId="13D571E4" w:rsidR="00FD3F0F" w:rsidRPr="007F7AD0" w:rsidRDefault="00FD3F0F" w:rsidP="00FD3F0F">
            <w:pPr>
              <w:pStyle w:val="prastasis1"/>
              <w:jc w:val="center"/>
              <w:rPr>
                <w:b/>
              </w:rPr>
            </w:pPr>
            <w:r w:rsidRPr="007F7AD0">
              <w:rPr>
                <w:b/>
              </w:rPr>
              <w:t>SĄVOKOS IR SUTRUMPINIMAI</w:t>
            </w:r>
          </w:p>
        </w:tc>
      </w:tr>
      <w:tr w:rsidR="00FD3F0F" w:rsidRPr="007F7AD0" w14:paraId="06938DE0" w14:textId="77777777" w:rsidTr="00C94B24">
        <w:tc>
          <w:tcPr>
            <w:tcW w:w="721" w:type="dxa"/>
          </w:tcPr>
          <w:p w14:paraId="315B9969" w14:textId="06A4464B" w:rsidR="00FD3F0F" w:rsidRPr="007F7AD0" w:rsidRDefault="00FD3F0F" w:rsidP="002362BA">
            <w:pPr>
              <w:pStyle w:val="prastasis1"/>
              <w:jc w:val="both"/>
              <w:rPr>
                <w:b/>
                <w:bCs/>
                <w:sz w:val="22"/>
                <w:szCs w:val="22"/>
              </w:rPr>
            </w:pPr>
            <w:r w:rsidRPr="007F7AD0">
              <w:rPr>
                <w:b/>
                <w:bCs/>
                <w:sz w:val="22"/>
                <w:szCs w:val="22"/>
              </w:rPr>
              <w:t>1.1.</w:t>
            </w:r>
          </w:p>
        </w:tc>
        <w:tc>
          <w:tcPr>
            <w:tcW w:w="2109" w:type="dxa"/>
          </w:tcPr>
          <w:p w14:paraId="4151719A" w14:textId="703E64E6" w:rsidR="00FD3F0F" w:rsidRPr="007F7AD0" w:rsidRDefault="009D21EA" w:rsidP="003905DA">
            <w:pPr>
              <w:pStyle w:val="prastasis1"/>
              <w:jc w:val="center"/>
              <w:rPr>
                <w:b/>
                <w:bCs/>
                <w:sz w:val="22"/>
                <w:szCs w:val="22"/>
              </w:rPr>
            </w:pPr>
            <w:r w:rsidRPr="007F7AD0">
              <w:rPr>
                <w:b/>
                <w:bCs/>
                <w:sz w:val="22"/>
                <w:szCs w:val="22"/>
              </w:rPr>
              <w:t>Pirkėjas</w:t>
            </w:r>
          </w:p>
        </w:tc>
        <w:tc>
          <w:tcPr>
            <w:tcW w:w="7513" w:type="dxa"/>
          </w:tcPr>
          <w:p w14:paraId="6C8006D8" w14:textId="68C199B4" w:rsidR="00FD3F0F" w:rsidRPr="007F7AD0" w:rsidRDefault="009D21EA" w:rsidP="002362BA">
            <w:pPr>
              <w:pStyle w:val="prastasis1"/>
              <w:jc w:val="both"/>
              <w:rPr>
                <w:bCs/>
                <w:sz w:val="22"/>
                <w:szCs w:val="22"/>
              </w:rPr>
            </w:pPr>
            <w:r w:rsidRPr="007F7AD0">
              <w:rPr>
                <w:bCs/>
                <w:sz w:val="22"/>
                <w:szCs w:val="22"/>
              </w:rPr>
              <w:t xml:space="preserve">UAB </w:t>
            </w:r>
            <w:r w:rsidR="00FD3F0F" w:rsidRPr="007F7AD0">
              <w:rPr>
                <w:bCs/>
                <w:sz w:val="22"/>
                <w:szCs w:val="22"/>
              </w:rPr>
              <w:t>„Vilniaus viešasis transportas“</w:t>
            </w:r>
          </w:p>
        </w:tc>
      </w:tr>
      <w:tr w:rsidR="00FD3F0F" w:rsidRPr="007F7AD0" w14:paraId="6E832E13" w14:textId="77777777" w:rsidTr="00C94B24">
        <w:trPr>
          <w:trHeight w:val="152"/>
        </w:trPr>
        <w:tc>
          <w:tcPr>
            <w:tcW w:w="721" w:type="dxa"/>
          </w:tcPr>
          <w:p w14:paraId="38EC4A3B" w14:textId="368E8EA0" w:rsidR="00FD3F0F" w:rsidRPr="007F7AD0" w:rsidRDefault="00FD3F0F" w:rsidP="002362BA">
            <w:pPr>
              <w:pStyle w:val="prastasis1"/>
              <w:jc w:val="both"/>
              <w:rPr>
                <w:b/>
                <w:bCs/>
                <w:sz w:val="22"/>
                <w:szCs w:val="22"/>
              </w:rPr>
            </w:pPr>
            <w:r w:rsidRPr="007F7AD0">
              <w:rPr>
                <w:b/>
                <w:bCs/>
                <w:sz w:val="22"/>
                <w:szCs w:val="22"/>
              </w:rPr>
              <w:t>1.2.</w:t>
            </w:r>
          </w:p>
        </w:tc>
        <w:tc>
          <w:tcPr>
            <w:tcW w:w="2109" w:type="dxa"/>
          </w:tcPr>
          <w:p w14:paraId="5F6E6602" w14:textId="75CAEFB5" w:rsidR="00FD3F0F" w:rsidRPr="007F7AD0" w:rsidRDefault="00136A9E" w:rsidP="003905DA">
            <w:pPr>
              <w:pStyle w:val="prastasis1"/>
              <w:jc w:val="center"/>
              <w:rPr>
                <w:b/>
                <w:bCs/>
                <w:sz w:val="22"/>
                <w:szCs w:val="22"/>
              </w:rPr>
            </w:pPr>
            <w:r w:rsidRPr="007F7AD0">
              <w:rPr>
                <w:b/>
                <w:bCs/>
                <w:sz w:val="22"/>
                <w:szCs w:val="22"/>
              </w:rPr>
              <w:t>T</w:t>
            </w:r>
            <w:r w:rsidR="00FD3F0F" w:rsidRPr="007F7AD0">
              <w:rPr>
                <w:b/>
                <w:bCs/>
                <w:sz w:val="22"/>
                <w:szCs w:val="22"/>
              </w:rPr>
              <w:t>iekėjas</w:t>
            </w:r>
          </w:p>
        </w:tc>
        <w:tc>
          <w:tcPr>
            <w:tcW w:w="7513" w:type="dxa"/>
          </w:tcPr>
          <w:p w14:paraId="294C486C" w14:textId="7D618ED0" w:rsidR="00FD3F0F" w:rsidRPr="007F7AD0" w:rsidRDefault="009D21EA" w:rsidP="002362BA">
            <w:pPr>
              <w:pStyle w:val="prastasis1"/>
              <w:jc w:val="both"/>
              <w:rPr>
                <w:bCs/>
                <w:sz w:val="22"/>
                <w:szCs w:val="22"/>
              </w:rPr>
            </w:pPr>
            <w:r w:rsidRPr="007F7AD0">
              <w:rPr>
                <w:bCs/>
                <w:sz w:val="22"/>
                <w:szCs w:val="22"/>
              </w:rPr>
              <w:t xml:space="preserve">Ūkio </w:t>
            </w:r>
            <w:r w:rsidR="00FD3F0F" w:rsidRPr="007F7AD0">
              <w:rPr>
                <w:bCs/>
                <w:sz w:val="22"/>
                <w:szCs w:val="22"/>
              </w:rPr>
              <w:t>subjektas – fizinis asmuo, privatusis juridinis asmuo, viešasis juridinis asmuo, kitos organizacijos ir jų padaliniai ar tokių asmenų grupė, su kuriuo Pirkėjas sudaro Sutartį</w:t>
            </w:r>
          </w:p>
        </w:tc>
      </w:tr>
      <w:tr w:rsidR="00FD3F0F" w:rsidRPr="007F7AD0" w14:paraId="4FD6409A" w14:textId="77777777" w:rsidTr="00C94B24">
        <w:tc>
          <w:tcPr>
            <w:tcW w:w="721" w:type="dxa"/>
          </w:tcPr>
          <w:p w14:paraId="0321E4B8" w14:textId="73E78E93" w:rsidR="00FD3F0F" w:rsidRPr="007F7AD0" w:rsidRDefault="00FD3F0F" w:rsidP="002362BA">
            <w:pPr>
              <w:pStyle w:val="prastasis1"/>
              <w:jc w:val="both"/>
              <w:rPr>
                <w:b/>
                <w:bCs/>
                <w:sz w:val="22"/>
                <w:szCs w:val="22"/>
              </w:rPr>
            </w:pPr>
            <w:r w:rsidRPr="007F7AD0">
              <w:rPr>
                <w:b/>
                <w:bCs/>
                <w:sz w:val="22"/>
                <w:szCs w:val="22"/>
              </w:rPr>
              <w:t>1.3.</w:t>
            </w:r>
          </w:p>
        </w:tc>
        <w:tc>
          <w:tcPr>
            <w:tcW w:w="2109" w:type="dxa"/>
          </w:tcPr>
          <w:p w14:paraId="398B7CBF" w14:textId="7309024F" w:rsidR="00FD3F0F" w:rsidRPr="007F7AD0" w:rsidRDefault="009D21EA" w:rsidP="003905DA">
            <w:pPr>
              <w:pStyle w:val="prastasis1"/>
              <w:jc w:val="center"/>
              <w:rPr>
                <w:b/>
                <w:bCs/>
                <w:sz w:val="22"/>
                <w:szCs w:val="22"/>
              </w:rPr>
            </w:pPr>
            <w:r w:rsidRPr="007F7AD0">
              <w:rPr>
                <w:b/>
                <w:bCs/>
                <w:sz w:val="22"/>
                <w:szCs w:val="22"/>
              </w:rPr>
              <w:t>Sutartis</w:t>
            </w:r>
          </w:p>
        </w:tc>
        <w:tc>
          <w:tcPr>
            <w:tcW w:w="7513" w:type="dxa"/>
          </w:tcPr>
          <w:p w14:paraId="373D9051" w14:textId="055AE2B3" w:rsidR="00FD3F0F" w:rsidRPr="007F7AD0" w:rsidRDefault="009D21EA" w:rsidP="002362BA">
            <w:pPr>
              <w:pStyle w:val="prastasis1"/>
              <w:jc w:val="both"/>
              <w:rPr>
                <w:bCs/>
                <w:sz w:val="22"/>
                <w:szCs w:val="22"/>
              </w:rPr>
            </w:pPr>
            <w:r w:rsidRPr="007F7AD0">
              <w:rPr>
                <w:bCs/>
                <w:sz w:val="22"/>
                <w:szCs w:val="22"/>
              </w:rPr>
              <w:t>Sutartis</w:t>
            </w:r>
            <w:r w:rsidR="00FD3F0F" w:rsidRPr="007F7AD0">
              <w:rPr>
                <w:bCs/>
                <w:sz w:val="22"/>
                <w:szCs w:val="22"/>
              </w:rPr>
              <w:t xml:space="preserve">, sudaroma tarp </w:t>
            </w:r>
            <w:r w:rsidR="00136A9E" w:rsidRPr="007F7AD0">
              <w:rPr>
                <w:bCs/>
                <w:sz w:val="22"/>
                <w:szCs w:val="22"/>
              </w:rPr>
              <w:t>Tiekėjo</w:t>
            </w:r>
            <w:r w:rsidR="00FD3F0F" w:rsidRPr="007F7AD0">
              <w:rPr>
                <w:bCs/>
                <w:sz w:val="22"/>
                <w:szCs w:val="22"/>
              </w:rPr>
              <w:t xml:space="preserve"> ir Pirkėjo dėl Pirkimo objekto</w:t>
            </w:r>
          </w:p>
        </w:tc>
      </w:tr>
      <w:tr w:rsidR="00FD3F0F" w:rsidRPr="007F7AD0" w14:paraId="0364EBAA" w14:textId="77777777" w:rsidTr="00C94B24">
        <w:tc>
          <w:tcPr>
            <w:tcW w:w="721" w:type="dxa"/>
          </w:tcPr>
          <w:p w14:paraId="0AC96510" w14:textId="0F1665DF" w:rsidR="00FD3F0F" w:rsidRPr="007F7AD0" w:rsidRDefault="00FD3F0F" w:rsidP="002362BA">
            <w:pPr>
              <w:pStyle w:val="prastasis1"/>
              <w:jc w:val="both"/>
              <w:rPr>
                <w:b/>
                <w:bCs/>
                <w:sz w:val="22"/>
                <w:szCs w:val="22"/>
              </w:rPr>
            </w:pPr>
            <w:r w:rsidRPr="007F7AD0">
              <w:rPr>
                <w:b/>
                <w:bCs/>
                <w:sz w:val="22"/>
                <w:szCs w:val="22"/>
              </w:rPr>
              <w:t>1.4.</w:t>
            </w:r>
          </w:p>
        </w:tc>
        <w:tc>
          <w:tcPr>
            <w:tcW w:w="2109" w:type="dxa"/>
          </w:tcPr>
          <w:p w14:paraId="6979313B" w14:textId="2313C5DD" w:rsidR="00FD3F0F" w:rsidRPr="007F7AD0" w:rsidRDefault="00136A9E" w:rsidP="003905DA">
            <w:pPr>
              <w:pStyle w:val="prastasis1"/>
              <w:jc w:val="center"/>
              <w:rPr>
                <w:b/>
                <w:bCs/>
                <w:sz w:val="22"/>
                <w:szCs w:val="22"/>
              </w:rPr>
            </w:pPr>
            <w:r w:rsidRPr="007F7AD0">
              <w:rPr>
                <w:b/>
                <w:bCs/>
                <w:sz w:val="22"/>
                <w:szCs w:val="22"/>
              </w:rPr>
              <w:t>P</w:t>
            </w:r>
            <w:r w:rsidR="00FD3F0F" w:rsidRPr="007F7AD0">
              <w:rPr>
                <w:b/>
                <w:bCs/>
                <w:sz w:val="22"/>
                <w:szCs w:val="22"/>
              </w:rPr>
              <w:t>irkimo objektas</w:t>
            </w:r>
          </w:p>
        </w:tc>
        <w:tc>
          <w:tcPr>
            <w:tcW w:w="7513" w:type="dxa"/>
          </w:tcPr>
          <w:p w14:paraId="696283BD" w14:textId="489A7678" w:rsidR="00FD3F0F" w:rsidRPr="007F7AD0" w:rsidRDefault="0041000A" w:rsidP="002362BA">
            <w:pPr>
              <w:pStyle w:val="prastasis1"/>
              <w:jc w:val="both"/>
              <w:rPr>
                <w:bCs/>
                <w:sz w:val="22"/>
                <w:szCs w:val="22"/>
              </w:rPr>
            </w:pPr>
            <w:r w:rsidRPr="007F7AD0">
              <w:rPr>
                <w:bCs/>
                <w:sz w:val="22"/>
                <w:szCs w:val="22"/>
              </w:rPr>
              <w:t>Prek</w:t>
            </w:r>
            <w:r w:rsidR="00136A9E" w:rsidRPr="007F7AD0">
              <w:rPr>
                <w:bCs/>
                <w:sz w:val="22"/>
                <w:szCs w:val="22"/>
              </w:rPr>
              <w:t>ės</w:t>
            </w:r>
          </w:p>
        </w:tc>
      </w:tr>
      <w:tr w:rsidR="624C463E" w:rsidRPr="007F7AD0" w14:paraId="1E086386" w14:textId="77777777" w:rsidTr="00C94B24">
        <w:trPr>
          <w:trHeight w:val="300"/>
        </w:trPr>
        <w:tc>
          <w:tcPr>
            <w:tcW w:w="721" w:type="dxa"/>
          </w:tcPr>
          <w:p w14:paraId="560EE3F7" w14:textId="14A189D3" w:rsidR="7D587FE6" w:rsidRPr="007F7AD0" w:rsidRDefault="7D587FE6" w:rsidP="002362BA">
            <w:pPr>
              <w:pStyle w:val="prastasis1"/>
              <w:jc w:val="both"/>
              <w:rPr>
                <w:b/>
                <w:bCs/>
              </w:rPr>
            </w:pPr>
            <w:r w:rsidRPr="007F7AD0">
              <w:rPr>
                <w:b/>
                <w:bCs/>
                <w:sz w:val="22"/>
                <w:szCs w:val="22"/>
              </w:rPr>
              <w:t>1.5.</w:t>
            </w:r>
          </w:p>
        </w:tc>
        <w:tc>
          <w:tcPr>
            <w:tcW w:w="2109" w:type="dxa"/>
          </w:tcPr>
          <w:p w14:paraId="663B258A" w14:textId="5653981D" w:rsidR="53F823D1" w:rsidRPr="007F7AD0" w:rsidRDefault="53F823D1" w:rsidP="003905DA">
            <w:pPr>
              <w:pStyle w:val="prastasis1"/>
              <w:jc w:val="center"/>
              <w:rPr>
                <w:b/>
                <w:bCs/>
                <w:sz w:val="22"/>
                <w:szCs w:val="22"/>
              </w:rPr>
            </w:pPr>
            <w:r w:rsidRPr="007F7AD0">
              <w:rPr>
                <w:b/>
                <w:bCs/>
                <w:sz w:val="22"/>
                <w:szCs w:val="22"/>
              </w:rPr>
              <w:t>Techninė specifikacija arba TS</w:t>
            </w:r>
          </w:p>
        </w:tc>
        <w:tc>
          <w:tcPr>
            <w:tcW w:w="7513" w:type="dxa"/>
          </w:tcPr>
          <w:p w14:paraId="05FE3D2C" w14:textId="5D1382E8" w:rsidR="53F823D1" w:rsidRPr="007F7AD0" w:rsidRDefault="00575C1F" w:rsidP="002362BA">
            <w:pPr>
              <w:pStyle w:val="prastasis1"/>
              <w:jc w:val="both"/>
            </w:pPr>
            <w:r w:rsidRPr="007F7AD0">
              <w:rPr>
                <w:sz w:val="22"/>
                <w:szCs w:val="22"/>
              </w:rPr>
              <w:t>D</w:t>
            </w:r>
            <w:r w:rsidR="53F823D1" w:rsidRPr="007F7AD0">
              <w:rPr>
                <w:sz w:val="22"/>
                <w:szCs w:val="22"/>
              </w:rPr>
              <w:t>okumentas, kuriame apibūdintas pirkimo objektas</w:t>
            </w:r>
          </w:p>
        </w:tc>
      </w:tr>
      <w:tr w:rsidR="624C463E" w:rsidRPr="007F7AD0" w14:paraId="478737C5" w14:textId="77777777" w:rsidTr="00C94B24">
        <w:trPr>
          <w:trHeight w:val="300"/>
        </w:trPr>
        <w:tc>
          <w:tcPr>
            <w:tcW w:w="721" w:type="dxa"/>
          </w:tcPr>
          <w:p w14:paraId="45D46784" w14:textId="2B77EA95" w:rsidR="0A3456B6" w:rsidRPr="007F7AD0" w:rsidRDefault="0A3456B6" w:rsidP="002362BA">
            <w:pPr>
              <w:pStyle w:val="prastasis1"/>
              <w:jc w:val="both"/>
              <w:rPr>
                <w:b/>
                <w:bCs/>
              </w:rPr>
            </w:pPr>
            <w:r w:rsidRPr="007F7AD0">
              <w:rPr>
                <w:b/>
                <w:bCs/>
                <w:sz w:val="22"/>
                <w:szCs w:val="22"/>
              </w:rPr>
              <w:t>1.</w:t>
            </w:r>
            <w:r w:rsidR="3F437469" w:rsidRPr="007F7AD0">
              <w:rPr>
                <w:b/>
                <w:bCs/>
                <w:sz w:val="22"/>
                <w:szCs w:val="22"/>
              </w:rPr>
              <w:t>6</w:t>
            </w:r>
            <w:r w:rsidRPr="007F7AD0">
              <w:rPr>
                <w:b/>
                <w:bCs/>
                <w:sz w:val="22"/>
                <w:szCs w:val="22"/>
              </w:rPr>
              <w:t>.</w:t>
            </w:r>
          </w:p>
        </w:tc>
        <w:tc>
          <w:tcPr>
            <w:tcW w:w="2109" w:type="dxa"/>
          </w:tcPr>
          <w:p w14:paraId="22C5AC52" w14:textId="232D5318" w:rsidR="0A3456B6" w:rsidRPr="007F7AD0" w:rsidRDefault="0A3456B6" w:rsidP="002362BA">
            <w:pPr>
              <w:pStyle w:val="prastasis1"/>
              <w:jc w:val="center"/>
              <w:rPr>
                <w:b/>
                <w:bCs/>
              </w:rPr>
            </w:pPr>
            <w:r w:rsidRPr="007F7AD0">
              <w:rPr>
                <w:b/>
                <w:bCs/>
                <w:sz w:val="22"/>
                <w:szCs w:val="22"/>
              </w:rPr>
              <w:t>Užsakymas</w:t>
            </w:r>
          </w:p>
        </w:tc>
        <w:tc>
          <w:tcPr>
            <w:tcW w:w="7513" w:type="dxa"/>
          </w:tcPr>
          <w:p w14:paraId="1149C802" w14:textId="24BBCC68" w:rsidR="0A3456B6" w:rsidRPr="007F7AD0" w:rsidRDefault="0A3456B6" w:rsidP="002362BA">
            <w:pPr>
              <w:pStyle w:val="prastasis1"/>
              <w:jc w:val="both"/>
            </w:pPr>
            <w:r w:rsidRPr="007F7AD0">
              <w:rPr>
                <w:sz w:val="22"/>
                <w:szCs w:val="22"/>
              </w:rPr>
              <w:t xml:space="preserve">Pirkėjo </w:t>
            </w:r>
            <w:r w:rsidR="00136A9E" w:rsidRPr="007F7AD0">
              <w:rPr>
                <w:sz w:val="22"/>
                <w:szCs w:val="22"/>
              </w:rPr>
              <w:t xml:space="preserve">Tiekėjui </w:t>
            </w:r>
            <w:r w:rsidRPr="007F7AD0">
              <w:rPr>
                <w:sz w:val="22"/>
                <w:szCs w:val="22"/>
              </w:rPr>
              <w:t xml:space="preserve">pagal Sutartį teikiamas dokumentas (jei sudaromas) ar el. laiškas ar kita Sutarties nustatyta forma </w:t>
            </w:r>
            <w:r w:rsidR="00136A9E" w:rsidRPr="007F7AD0">
              <w:rPr>
                <w:sz w:val="22"/>
                <w:szCs w:val="22"/>
              </w:rPr>
              <w:t xml:space="preserve">Tiekėjui </w:t>
            </w:r>
            <w:r w:rsidRPr="007F7AD0">
              <w:rPr>
                <w:sz w:val="22"/>
                <w:szCs w:val="22"/>
              </w:rPr>
              <w:t xml:space="preserve">teikiamas </w:t>
            </w:r>
            <w:r w:rsidR="0041000A" w:rsidRPr="007F7AD0">
              <w:rPr>
                <w:sz w:val="22"/>
                <w:szCs w:val="22"/>
              </w:rPr>
              <w:t>Prek</w:t>
            </w:r>
            <w:r w:rsidRPr="007F7AD0">
              <w:rPr>
                <w:sz w:val="22"/>
                <w:szCs w:val="22"/>
              </w:rPr>
              <w:t>ių</w:t>
            </w:r>
            <w:r w:rsidR="5B5BBAD3" w:rsidRPr="007F7AD0">
              <w:rPr>
                <w:sz w:val="22"/>
                <w:szCs w:val="22"/>
              </w:rPr>
              <w:t xml:space="preserve"> </w:t>
            </w:r>
            <w:r w:rsidRPr="007F7AD0">
              <w:rPr>
                <w:sz w:val="22"/>
                <w:szCs w:val="22"/>
              </w:rPr>
              <w:t xml:space="preserve">užsakymas, kuriame nustatytas </w:t>
            </w:r>
            <w:r w:rsidR="0041000A" w:rsidRPr="007F7AD0">
              <w:rPr>
                <w:sz w:val="22"/>
                <w:szCs w:val="22"/>
              </w:rPr>
              <w:t>Prek</w:t>
            </w:r>
            <w:r w:rsidRPr="007F7AD0">
              <w:rPr>
                <w:sz w:val="22"/>
                <w:szCs w:val="22"/>
              </w:rPr>
              <w:t>ių</w:t>
            </w:r>
            <w:r w:rsidR="7B429B8F" w:rsidRPr="007F7AD0">
              <w:rPr>
                <w:sz w:val="22"/>
                <w:szCs w:val="22"/>
              </w:rPr>
              <w:t xml:space="preserve"> </w:t>
            </w:r>
            <w:r w:rsidRPr="007F7AD0">
              <w:rPr>
                <w:sz w:val="22"/>
                <w:szCs w:val="22"/>
              </w:rPr>
              <w:t xml:space="preserve">poreikis ir pagal kurį </w:t>
            </w:r>
            <w:r w:rsidR="00136A9E" w:rsidRPr="007F7AD0">
              <w:rPr>
                <w:sz w:val="22"/>
                <w:szCs w:val="22"/>
              </w:rPr>
              <w:t xml:space="preserve">Tiekėjas </w:t>
            </w:r>
            <w:r w:rsidRPr="007F7AD0">
              <w:rPr>
                <w:sz w:val="22"/>
                <w:szCs w:val="22"/>
              </w:rPr>
              <w:t xml:space="preserve">turi perduoti ir parduoti </w:t>
            </w:r>
            <w:r w:rsidR="0041000A" w:rsidRPr="007F7AD0">
              <w:rPr>
                <w:sz w:val="22"/>
                <w:szCs w:val="22"/>
              </w:rPr>
              <w:t>Prek</w:t>
            </w:r>
            <w:r w:rsidRPr="007F7AD0">
              <w:rPr>
                <w:sz w:val="22"/>
                <w:szCs w:val="22"/>
              </w:rPr>
              <w:t>es</w:t>
            </w:r>
            <w:r w:rsidR="3B8EBD1E" w:rsidRPr="007F7AD0">
              <w:rPr>
                <w:sz w:val="22"/>
                <w:szCs w:val="22"/>
              </w:rPr>
              <w:t xml:space="preserve"> </w:t>
            </w:r>
            <w:r w:rsidRPr="007F7AD0">
              <w:rPr>
                <w:sz w:val="22"/>
                <w:szCs w:val="22"/>
              </w:rPr>
              <w:t>Pirkėjui</w:t>
            </w:r>
          </w:p>
        </w:tc>
      </w:tr>
      <w:tr w:rsidR="624C463E" w:rsidRPr="007F7AD0" w14:paraId="3B7B2F72" w14:textId="77777777" w:rsidTr="00C94B24">
        <w:trPr>
          <w:trHeight w:val="300"/>
        </w:trPr>
        <w:tc>
          <w:tcPr>
            <w:tcW w:w="721" w:type="dxa"/>
          </w:tcPr>
          <w:p w14:paraId="5F236703" w14:textId="0341867D" w:rsidR="0A3456B6" w:rsidRPr="007F7AD0" w:rsidRDefault="0A3456B6" w:rsidP="002362BA">
            <w:pPr>
              <w:pStyle w:val="prastasis1"/>
              <w:jc w:val="both"/>
              <w:rPr>
                <w:b/>
                <w:bCs/>
              </w:rPr>
            </w:pPr>
            <w:r w:rsidRPr="007F7AD0">
              <w:rPr>
                <w:b/>
                <w:bCs/>
                <w:sz w:val="22"/>
                <w:szCs w:val="22"/>
              </w:rPr>
              <w:t>1.</w:t>
            </w:r>
            <w:r w:rsidR="42B77C20" w:rsidRPr="007F7AD0">
              <w:rPr>
                <w:b/>
                <w:bCs/>
                <w:sz w:val="22"/>
                <w:szCs w:val="22"/>
              </w:rPr>
              <w:t>7</w:t>
            </w:r>
            <w:r w:rsidRPr="007F7AD0">
              <w:rPr>
                <w:b/>
                <w:bCs/>
                <w:sz w:val="22"/>
                <w:szCs w:val="22"/>
              </w:rPr>
              <w:t>.</w:t>
            </w:r>
          </w:p>
        </w:tc>
        <w:tc>
          <w:tcPr>
            <w:tcW w:w="2109" w:type="dxa"/>
          </w:tcPr>
          <w:p w14:paraId="5DADE2B7" w14:textId="632AADC6" w:rsidR="69C5538E" w:rsidRPr="007F7AD0" w:rsidRDefault="69C5538E" w:rsidP="002362BA">
            <w:pPr>
              <w:pStyle w:val="prastasis1"/>
              <w:jc w:val="center"/>
              <w:rPr>
                <w:b/>
                <w:bCs/>
                <w:sz w:val="22"/>
                <w:szCs w:val="22"/>
              </w:rPr>
            </w:pPr>
            <w:r w:rsidRPr="007F7AD0">
              <w:rPr>
                <w:b/>
                <w:bCs/>
                <w:sz w:val="22"/>
                <w:szCs w:val="22"/>
              </w:rPr>
              <w:t>Priėmimo-perdavimo aktas arba Aktas</w:t>
            </w:r>
          </w:p>
        </w:tc>
        <w:tc>
          <w:tcPr>
            <w:tcW w:w="7513" w:type="dxa"/>
          </w:tcPr>
          <w:p w14:paraId="371CF448" w14:textId="5B9C4DD4" w:rsidR="69C5538E" w:rsidRPr="007F7AD0" w:rsidRDefault="00575C1F" w:rsidP="002362BA">
            <w:pPr>
              <w:pStyle w:val="prastasis1"/>
              <w:jc w:val="both"/>
            </w:pPr>
            <w:r w:rsidRPr="007F7AD0">
              <w:rPr>
                <w:sz w:val="22"/>
                <w:szCs w:val="22"/>
              </w:rPr>
              <w:t>D</w:t>
            </w:r>
            <w:r w:rsidR="00136A9E" w:rsidRPr="007F7AD0">
              <w:rPr>
                <w:sz w:val="22"/>
                <w:szCs w:val="22"/>
              </w:rPr>
              <w:t xml:space="preserve">okumentas, kuriuo Tiekėjas perduoda, o Pirkėjas priima </w:t>
            </w:r>
            <w:r w:rsidR="0041000A" w:rsidRPr="007F7AD0">
              <w:rPr>
                <w:sz w:val="22"/>
                <w:szCs w:val="22"/>
              </w:rPr>
              <w:t>Prek</w:t>
            </w:r>
            <w:r w:rsidR="00136A9E" w:rsidRPr="007F7AD0">
              <w:rPr>
                <w:sz w:val="22"/>
                <w:szCs w:val="22"/>
              </w:rPr>
              <w:t xml:space="preserve">es ir kuriuo Šalys patvirtina, kad pristatytos </w:t>
            </w:r>
            <w:r w:rsidR="0041000A" w:rsidRPr="007F7AD0">
              <w:rPr>
                <w:sz w:val="22"/>
                <w:szCs w:val="22"/>
              </w:rPr>
              <w:t>Prek</w:t>
            </w:r>
            <w:r w:rsidR="00136A9E" w:rsidRPr="007F7AD0">
              <w:rPr>
                <w:sz w:val="22"/>
                <w:szCs w:val="22"/>
              </w:rPr>
              <w:t xml:space="preserve">ės atitinka nustatytus reikalavimus. Jeigu Sutartyje yra numatytas </w:t>
            </w:r>
            <w:r w:rsidR="0041000A" w:rsidRPr="007F7AD0">
              <w:rPr>
                <w:sz w:val="22"/>
                <w:szCs w:val="22"/>
              </w:rPr>
              <w:t>Prek</w:t>
            </w:r>
            <w:r w:rsidR="00136A9E" w:rsidRPr="007F7AD0">
              <w:rPr>
                <w:sz w:val="22"/>
                <w:szCs w:val="22"/>
              </w:rPr>
              <w:t>ių pristatymas dalimis,</w:t>
            </w:r>
            <w:r w:rsidR="003577D2" w:rsidRPr="007F7AD0">
              <w:rPr>
                <w:sz w:val="22"/>
                <w:szCs w:val="22"/>
              </w:rPr>
              <w:t xml:space="preserve"> </w:t>
            </w:r>
            <w:r w:rsidR="0041000A" w:rsidRPr="007F7AD0">
              <w:rPr>
                <w:sz w:val="22"/>
                <w:szCs w:val="22"/>
              </w:rPr>
              <w:t>Prek</w:t>
            </w:r>
            <w:r w:rsidR="00136A9E" w:rsidRPr="007F7AD0">
              <w:rPr>
                <w:sz w:val="22"/>
                <w:szCs w:val="22"/>
              </w:rPr>
              <w:t xml:space="preserve">ių perdavimo-priėmimo aktas gali būti sudaromas dėl kiekvienos dalies atskirai. </w:t>
            </w:r>
            <w:r w:rsidR="69C5538E" w:rsidRPr="007F7AD0">
              <w:rPr>
                <w:sz w:val="22"/>
                <w:szCs w:val="22"/>
              </w:rPr>
              <w:t xml:space="preserve">Aktas pasirašomas tais atvejais, kai </w:t>
            </w:r>
            <w:r w:rsidR="00EF1243" w:rsidRPr="007F7AD0">
              <w:rPr>
                <w:sz w:val="22"/>
                <w:szCs w:val="22"/>
              </w:rPr>
              <w:t>Tiekėj</w:t>
            </w:r>
            <w:r w:rsidR="69C5538E" w:rsidRPr="007F7AD0">
              <w:rPr>
                <w:sz w:val="22"/>
                <w:szCs w:val="22"/>
              </w:rPr>
              <w:t xml:space="preserve">o patiektos </w:t>
            </w:r>
            <w:r w:rsidR="0041000A" w:rsidRPr="007F7AD0">
              <w:rPr>
                <w:sz w:val="22"/>
                <w:szCs w:val="22"/>
              </w:rPr>
              <w:t>Prek</w:t>
            </w:r>
            <w:r w:rsidR="69C5538E" w:rsidRPr="007F7AD0">
              <w:rPr>
                <w:sz w:val="22"/>
                <w:szCs w:val="22"/>
              </w:rPr>
              <w:t>ės turi būti sumontuotos ar kitokiu būdu paruoštos tinkamam jų naudojimui</w:t>
            </w:r>
            <w:r w:rsidR="00136A9E" w:rsidRPr="007F7AD0">
              <w:rPr>
                <w:sz w:val="22"/>
                <w:szCs w:val="22"/>
              </w:rPr>
              <w:t>.</w:t>
            </w:r>
          </w:p>
        </w:tc>
      </w:tr>
      <w:tr w:rsidR="00136A9E" w:rsidRPr="007F7AD0" w14:paraId="15BDB618" w14:textId="77777777" w:rsidTr="00C94B24">
        <w:trPr>
          <w:trHeight w:val="300"/>
        </w:trPr>
        <w:tc>
          <w:tcPr>
            <w:tcW w:w="721" w:type="dxa"/>
          </w:tcPr>
          <w:p w14:paraId="76F3BFBF" w14:textId="0F54D851" w:rsidR="00136A9E" w:rsidRPr="007F7AD0" w:rsidRDefault="00136A9E" w:rsidP="002362BA">
            <w:pPr>
              <w:pStyle w:val="prastasis1"/>
              <w:jc w:val="both"/>
              <w:rPr>
                <w:b/>
                <w:bCs/>
                <w:sz w:val="22"/>
                <w:szCs w:val="22"/>
              </w:rPr>
            </w:pPr>
            <w:r w:rsidRPr="007F7AD0">
              <w:rPr>
                <w:b/>
                <w:bCs/>
                <w:sz w:val="22"/>
                <w:szCs w:val="22"/>
              </w:rPr>
              <w:t>1.8.</w:t>
            </w:r>
          </w:p>
        </w:tc>
        <w:tc>
          <w:tcPr>
            <w:tcW w:w="2109" w:type="dxa"/>
          </w:tcPr>
          <w:p w14:paraId="00100C55" w14:textId="02F0A5D3" w:rsidR="00136A9E" w:rsidRPr="007F7AD0" w:rsidRDefault="0041000A" w:rsidP="003905DA">
            <w:pPr>
              <w:pStyle w:val="prastasis1"/>
              <w:jc w:val="center"/>
              <w:rPr>
                <w:b/>
                <w:bCs/>
                <w:sz w:val="22"/>
                <w:szCs w:val="22"/>
              </w:rPr>
            </w:pPr>
            <w:r w:rsidRPr="007F7AD0">
              <w:rPr>
                <w:b/>
                <w:bCs/>
                <w:sz w:val="22"/>
                <w:szCs w:val="22"/>
              </w:rPr>
              <w:t>Prek</w:t>
            </w:r>
            <w:r w:rsidR="00136A9E" w:rsidRPr="007F7AD0">
              <w:rPr>
                <w:b/>
                <w:bCs/>
                <w:sz w:val="22"/>
                <w:szCs w:val="22"/>
              </w:rPr>
              <w:t>ių trūkumai</w:t>
            </w:r>
          </w:p>
        </w:tc>
        <w:tc>
          <w:tcPr>
            <w:tcW w:w="7513" w:type="dxa"/>
          </w:tcPr>
          <w:p w14:paraId="02B5DBCB" w14:textId="539D821A" w:rsidR="00136A9E" w:rsidRPr="007F7AD0" w:rsidRDefault="0041000A" w:rsidP="002362BA">
            <w:pPr>
              <w:pStyle w:val="prastasis1"/>
              <w:jc w:val="both"/>
              <w:rPr>
                <w:sz w:val="22"/>
                <w:szCs w:val="22"/>
              </w:rPr>
            </w:pPr>
            <w:r w:rsidRPr="007F7AD0">
              <w:rPr>
                <w:sz w:val="22"/>
                <w:szCs w:val="22"/>
              </w:rPr>
              <w:t>Prek</w:t>
            </w:r>
            <w:r w:rsidR="00136A9E" w:rsidRPr="007F7AD0">
              <w:rPr>
                <w:sz w:val="22"/>
                <w:szCs w:val="22"/>
              </w:rPr>
              <w:t xml:space="preserve">ių perdavimo-priėmimo metu ar </w:t>
            </w:r>
            <w:r w:rsidRPr="007F7AD0">
              <w:rPr>
                <w:sz w:val="22"/>
                <w:szCs w:val="22"/>
              </w:rPr>
              <w:t>Prek</w:t>
            </w:r>
            <w:r w:rsidR="00136A9E" w:rsidRPr="007F7AD0">
              <w:rPr>
                <w:sz w:val="22"/>
                <w:szCs w:val="22"/>
              </w:rPr>
              <w:t xml:space="preserve">ės (-ių) garantinio termino galiojimo metu Pirkėjo ar (ir) trečiųjų asmenų nustatyti </w:t>
            </w:r>
            <w:r w:rsidRPr="007F7AD0">
              <w:rPr>
                <w:sz w:val="22"/>
                <w:szCs w:val="22"/>
              </w:rPr>
              <w:t>Prek</w:t>
            </w:r>
            <w:r w:rsidR="00136A9E" w:rsidRPr="007F7AD0">
              <w:rPr>
                <w:sz w:val="22"/>
                <w:szCs w:val="22"/>
              </w:rPr>
              <w:t xml:space="preserve">ių kokybės neatitikimai Sutarties ar (ir) įstatymų bei kitų teisės aktų reikalavimams, </w:t>
            </w:r>
            <w:r w:rsidRPr="007F7AD0">
              <w:rPr>
                <w:sz w:val="22"/>
                <w:szCs w:val="22"/>
              </w:rPr>
              <w:t>Prek</w:t>
            </w:r>
            <w:r w:rsidR="00136A9E" w:rsidRPr="007F7AD0">
              <w:rPr>
                <w:sz w:val="22"/>
                <w:szCs w:val="22"/>
              </w:rPr>
              <w:t xml:space="preserve">ių gedimai, paslėpti defektai, veiklos sutrikimai ar pan., dėl kurių </w:t>
            </w:r>
            <w:r w:rsidRPr="007F7AD0">
              <w:rPr>
                <w:sz w:val="22"/>
                <w:szCs w:val="22"/>
              </w:rPr>
              <w:t>Prek</w:t>
            </w:r>
            <w:r w:rsidR="00136A9E" w:rsidRPr="007F7AD0">
              <w:rPr>
                <w:sz w:val="22"/>
                <w:szCs w:val="22"/>
              </w:rPr>
              <w:t xml:space="preserve">ės (-ių) nebūtų galima naudoti tam tikslui, kuriam Pirkėjas ją (jas) ketino naudoti, arba dėl kurių </w:t>
            </w:r>
            <w:r w:rsidRPr="007F7AD0">
              <w:rPr>
                <w:sz w:val="22"/>
                <w:szCs w:val="22"/>
              </w:rPr>
              <w:t>Prek</w:t>
            </w:r>
            <w:r w:rsidR="00136A9E" w:rsidRPr="007F7AD0">
              <w:rPr>
                <w:sz w:val="22"/>
                <w:szCs w:val="22"/>
              </w:rPr>
              <w:t xml:space="preserve">ės (-ių) naudingumas sumažėtų taip, kad Pirkėjas, apie tuos trūkumus žinodamas, arba apskritai nebūtų tos (-ų) </w:t>
            </w:r>
            <w:r w:rsidRPr="007F7AD0">
              <w:rPr>
                <w:sz w:val="22"/>
                <w:szCs w:val="22"/>
              </w:rPr>
              <w:t>Prek</w:t>
            </w:r>
            <w:r w:rsidR="00136A9E" w:rsidRPr="007F7AD0">
              <w:rPr>
                <w:sz w:val="22"/>
                <w:szCs w:val="22"/>
              </w:rPr>
              <w:t xml:space="preserve">ės (-ių) pirkęs, arba nebūtų už </w:t>
            </w:r>
            <w:r w:rsidRPr="007F7AD0">
              <w:rPr>
                <w:sz w:val="22"/>
                <w:szCs w:val="22"/>
              </w:rPr>
              <w:t>Prek</w:t>
            </w:r>
            <w:r w:rsidR="00136A9E" w:rsidRPr="007F7AD0">
              <w:rPr>
                <w:sz w:val="22"/>
                <w:szCs w:val="22"/>
              </w:rPr>
              <w:t>ę (-es) mokėjęs tokio dydžio kainą</w:t>
            </w:r>
          </w:p>
        </w:tc>
      </w:tr>
    </w:tbl>
    <w:p w14:paraId="6945670C" w14:textId="77777777" w:rsidR="006F4D53" w:rsidRPr="007F7AD0" w:rsidRDefault="006F4D53" w:rsidP="002362BA">
      <w:pPr>
        <w:pStyle w:val="prastasis1"/>
        <w:jc w:val="both"/>
        <w:rPr>
          <w:b/>
          <w:caps/>
          <w:sz w:val="22"/>
          <w:szCs w:val="22"/>
        </w:rPr>
      </w:pPr>
    </w:p>
    <w:tbl>
      <w:tblPr>
        <w:tblStyle w:val="TableGrid"/>
        <w:tblW w:w="10343" w:type="dxa"/>
        <w:tblLook w:val="04A0" w:firstRow="1" w:lastRow="0" w:firstColumn="1" w:lastColumn="0" w:noHBand="0" w:noVBand="1"/>
      </w:tblPr>
      <w:tblGrid>
        <w:gridCol w:w="714"/>
        <w:gridCol w:w="1975"/>
        <w:gridCol w:w="7654"/>
      </w:tblGrid>
      <w:tr w:rsidR="00EF3C87" w:rsidRPr="007F7AD0" w14:paraId="7B2F5E60" w14:textId="77777777" w:rsidTr="00C94B24">
        <w:tc>
          <w:tcPr>
            <w:tcW w:w="714" w:type="dxa"/>
            <w:shd w:val="clear" w:color="auto" w:fill="E8E8E8" w:themeFill="background2"/>
          </w:tcPr>
          <w:p w14:paraId="1B0D0B1A" w14:textId="77777777" w:rsidR="00EF3C87" w:rsidRPr="007F7AD0" w:rsidRDefault="00EF3C87" w:rsidP="002362BA">
            <w:pPr>
              <w:pStyle w:val="prastasis1"/>
              <w:jc w:val="both"/>
              <w:rPr>
                <w:b/>
                <w:caps/>
                <w:sz w:val="22"/>
                <w:szCs w:val="22"/>
              </w:rPr>
            </w:pPr>
            <w:r w:rsidRPr="007F7AD0">
              <w:rPr>
                <w:b/>
                <w:caps/>
                <w:sz w:val="22"/>
                <w:szCs w:val="22"/>
              </w:rPr>
              <w:t>2.</w:t>
            </w:r>
          </w:p>
        </w:tc>
        <w:tc>
          <w:tcPr>
            <w:tcW w:w="9629" w:type="dxa"/>
            <w:gridSpan w:val="2"/>
            <w:shd w:val="clear" w:color="auto" w:fill="E8E8E8" w:themeFill="background2"/>
          </w:tcPr>
          <w:p w14:paraId="5E6F9EE3" w14:textId="77777777" w:rsidR="00EF3C87" w:rsidRPr="007F7AD0" w:rsidRDefault="00EF3C87" w:rsidP="003905DA">
            <w:pPr>
              <w:pStyle w:val="prastasis1"/>
              <w:jc w:val="center"/>
              <w:rPr>
                <w:b/>
                <w:caps/>
                <w:sz w:val="22"/>
                <w:szCs w:val="22"/>
              </w:rPr>
            </w:pPr>
            <w:r w:rsidRPr="007F7AD0">
              <w:rPr>
                <w:b/>
                <w:caps/>
              </w:rPr>
              <w:t>PIRKIMO OBJEKTAS</w:t>
            </w:r>
          </w:p>
        </w:tc>
      </w:tr>
      <w:tr w:rsidR="00EF3C87" w:rsidRPr="007F7AD0" w14:paraId="16580C92" w14:textId="77777777" w:rsidTr="00C94B24">
        <w:tc>
          <w:tcPr>
            <w:tcW w:w="714" w:type="dxa"/>
          </w:tcPr>
          <w:p w14:paraId="63448900" w14:textId="77777777" w:rsidR="00EF3C87" w:rsidRPr="007F7AD0" w:rsidRDefault="00EF3C87" w:rsidP="002362BA">
            <w:pPr>
              <w:pStyle w:val="prastasis1"/>
              <w:jc w:val="both"/>
              <w:rPr>
                <w:b/>
                <w:bCs/>
                <w:caps/>
                <w:sz w:val="22"/>
                <w:szCs w:val="22"/>
              </w:rPr>
            </w:pPr>
            <w:r w:rsidRPr="007F7AD0">
              <w:rPr>
                <w:b/>
                <w:bCs/>
                <w:caps/>
                <w:sz w:val="22"/>
                <w:szCs w:val="22"/>
              </w:rPr>
              <w:t>2.1.</w:t>
            </w:r>
          </w:p>
        </w:tc>
        <w:tc>
          <w:tcPr>
            <w:tcW w:w="1975" w:type="dxa"/>
          </w:tcPr>
          <w:p w14:paraId="5748B637" w14:textId="61218627" w:rsidR="00EF3C87" w:rsidRPr="007F7AD0" w:rsidRDefault="00BA059A" w:rsidP="003905DA">
            <w:pPr>
              <w:pStyle w:val="prastasis1"/>
              <w:jc w:val="center"/>
              <w:rPr>
                <w:b/>
                <w:bCs/>
                <w:caps/>
                <w:sz w:val="22"/>
                <w:szCs w:val="22"/>
              </w:rPr>
            </w:pPr>
            <w:r w:rsidRPr="007F7AD0">
              <w:rPr>
                <w:b/>
                <w:bCs/>
                <w:sz w:val="22"/>
                <w:szCs w:val="22"/>
              </w:rPr>
              <w:t>Pirkimo objekto pavadinimas</w:t>
            </w:r>
          </w:p>
        </w:tc>
        <w:tc>
          <w:tcPr>
            <w:tcW w:w="7654" w:type="dxa"/>
          </w:tcPr>
          <w:p w14:paraId="1B83476E" w14:textId="5A0CDB3A" w:rsidR="00EF3C87" w:rsidRPr="007F7AD0" w:rsidRDefault="00192A20" w:rsidP="002362BA">
            <w:pPr>
              <w:pStyle w:val="prastasis1"/>
              <w:jc w:val="both"/>
              <w:rPr>
                <w:sz w:val="22"/>
                <w:szCs w:val="22"/>
              </w:rPr>
            </w:pPr>
            <w:r w:rsidRPr="00153E97">
              <w:rPr>
                <w:b/>
                <w:bCs/>
                <w:sz w:val="22"/>
                <w:szCs w:val="22"/>
              </w:rPr>
              <w:t>A</w:t>
            </w:r>
            <w:r w:rsidR="00A67D3E" w:rsidRPr="00153E97">
              <w:rPr>
                <w:b/>
                <w:bCs/>
                <w:sz w:val="22"/>
                <w:szCs w:val="22"/>
              </w:rPr>
              <w:t>brazyvinė</w:t>
            </w:r>
            <w:r w:rsidRPr="00153E97">
              <w:rPr>
                <w:b/>
                <w:bCs/>
                <w:sz w:val="22"/>
                <w:szCs w:val="22"/>
              </w:rPr>
              <w:t>s medžiagos</w:t>
            </w:r>
            <w:r w:rsidR="3B04258A" w:rsidRPr="007F7AD0">
              <w:rPr>
                <w:sz w:val="22"/>
                <w:szCs w:val="22"/>
              </w:rPr>
              <w:t xml:space="preserve"> (toliau –</w:t>
            </w:r>
            <w:r w:rsidR="0040515F" w:rsidRPr="007F7AD0">
              <w:rPr>
                <w:sz w:val="22"/>
                <w:szCs w:val="22"/>
              </w:rPr>
              <w:t xml:space="preserve"> </w:t>
            </w:r>
            <w:sdt>
              <w:sdtPr>
                <w:rPr>
                  <w:sz w:val="22"/>
                  <w:szCs w:val="22"/>
                </w:rPr>
                <w:id w:val="-1480074315"/>
                <w:placeholder>
                  <w:docPart w:val="DefaultPlaceholder_-1854013438"/>
                </w:placeholder>
                <w:dropDownList>
                  <w:listItem w:displayText="Pasirinkti" w:value="Pasirinkti"/>
                  <w:listItem w:displayText="Prekės" w:value="Prekės"/>
                  <w:listItem w:displayText="Prekės ir (ar) paslaugos" w:value="Prekės ir (ar) paslaugos"/>
                  <w:listItem w:displayText="Prekės ir (ar) darbai" w:value="Prekės ir (ar) darbai"/>
                </w:dropDownList>
              </w:sdtPr>
              <w:sdtEndPr/>
              <w:sdtContent>
                <w:r w:rsidR="00FB1957" w:rsidRPr="007F7AD0">
                  <w:rPr>
                    <w:sz w:val="22"/>
                    <w:szCs w:val="22"/>
                  </w:rPr>
                  <w:t>Prekės</w:t>
                </w:r>
              </w:sdtContent>
            </w:sdt>
            <w:r w:rsidR="002362BA" w:rsidRPr="007F7AD0">
              <w:rPr>
                <w:sz w:val="22"/>
                <w:szCs w:val="22"/>
              </w:rPr>
              <w:t>)</w:t>
            </w:r>
          </w:p>
        </w:tc>
      </w:tr>
      <w:tr w:rsidR="008F6B39" w:rsidRPr="007F7AD0" w14:paraId="59F2DF9C" w14:textId="77777777" w:rsidTr="00C94B24">
        <w:tc>
          <w:tcPr>
            <w:tcW w:w="714" w:type="dxa"/>
          </w:tcPr>
          <w:p w14:paraId="0B5C3C12" w14:textId="7C7173ED" w:rsidR="008F6B39" w:rsidRPr="007F7AD0" w:rsidRDefault="008F6B39" w:rsidP="002362BA">
            <w:pPr>
              <w:pStyle w:val="prastasis1"/>
              <w:jc w:val="both"/>
              <w:rPr>
                <w:b/>
                <w:bCs/>
                <w:caps/>
                <w:sz w:val="22"/>
                <w:szCs w:val="22"/>
              </w:rPr>
            </w:pPr>
            <w:r w:rsidRPr="007F7AD0">
              <w:rPr>
                <w:b/>
                <w:bCs/>
                <w:caps/>
                <w:sz w:val="22"/>
                <w:szCs w:val="22"/>
              </w:rPr>
              <w:t>2.2.</w:t>
            </w:r>
          </w:p>
        </w:tc>
        <w:tc>
          <w:tcPr>
            <w:tcW w:w="1975" w:type="dxa"/>
          </w:tcPr>
          <w:p w14:paraId="6C7933A9" w14:textId="37A8DA30" w:rsidR="008F6B39" w:rsidRPr="007F7AD0" w:rsidRDefault="00BA059A" w:rsidP="003905DA">
            <w:pPr>
              <w:pStyle w:val="prastasis1"/>
              <w:jc w:val="center"/>
              <w:rPr>
                <w:b/>
                <w:bCs/>
                <w:caps/>
                <w:sz w:val="22"/>
                <w:szCs w:val="22"/>
              </w:rPr>
            </w:pPr>
            <w:r w:rsidRPr="007F7AD0">
              <w:rPr>
                <w:b/>
                <w:bCs/>
                <w:sz w:val="22"/>
                <w:szCs w:val="22"/>
              </w:rPr>
              <w:t>Esama situacija</w:t>
            </w:r>
          </w:p>
        </w:tc>
        <w:tc>
          <w:tcPr>
            <w:tcW w:w="7654" w:type="dxa"/>
          </w:tcPr>
          <w:p w14:paraId="00BFD249" w14:textId="53EA3E30" w:rsidR="004072C0" w:rsidRPr="004C562F" w:rsidRDefault="22B05DF8" w:rsidP="5F57D2CF">
            <w:pPr>
              <w:pStyle w:val="prastasis1"/>
              <w:jc w:val="both"/>
              <w:rPr>
                <w:sz w:val="22"/>
                <w:szCs w:val="22"/>
              </w:rPr>
            </w:pPr>
            <w:r w:rsidRPr="004C562F">
              <w:rPr>
                <w:rFonts w:eastAsia="Segoe UI"/>
                <w:color w:val="333333"/>
                <w:sz w:val="22"/>
                <w:szCs w:val="22"/>
              </w:rPr>
              <w:t>Prekės bus naudojamos transporto priemonių (autobusų ir troleibusų) remontui</w:t>
            </w:r>
          </w:p>
        </w:tc>
      </w:tr>
      <w:tr w:rsidR="008F6B39" w:rsidRPr="007F7AD0" w14:paraId="0BB32291" w14:textId="77777777" w:rsidTr="00C94B24">
        <w:trPr>
          <w:trHeight w:val="281"/>
        </w:trPr>
        <w:tc>
          <w:tcPr>
            <w:tcW w:w="714" w:type="dxa"/>
          </w:tcPr>
          <w:p w14:paraId="4A0070DB" w14:textId="028326BB" w:rsidR="008F6B39" w:rsidRPr="007F7AD0" w:rsidRDefault="008F6B39" w:rsidP="002362BA">
            <w:pPr>
              <w:pStyle w:val="prastasis1"/>
              <w:jc w:val="both"/>
              <w:rPr>
                <w:b/>
                <w:bCs/>
                <w:caps/>
                <w:sz w:val="22"/>
                <w:szCs w:val="22"/>
              </w:rPr>
            </w:pPr>
            <w:r w:rsidRPr="007F7AD0">
              <w:rPr>
                <w:b/>
                <w:bCs/>
                <w:caps/>
                <w:sz w:val="22"/>
                <w:szCs w:val="22"/>
              </w:rPr>
              <w:t>2.3.</w:t>
            </w:r>
          </w:p>
        </w:tc>
        <w:tc>
          <w:tcPr>
            <w:tcW w:w="1975" w:type="dxa"/>
          </w:tcPr>
          <w:p w14:paraId="0DF66B70" w14:textId="6D026469" w:rsidR="008F6B39" w:rsidRPr="007F7AD0" w:rsidRDefault="5EF4D4CA" w:rsidP="003905DA">
            <w:pPr>
              <w:pStyle w:val="prastasis1"/>
              <w:jc w:val="center"/>
              <w:rPr>
                <w:b/>
                <w:bCs/>
                <w:caps/>
                <w:sz w:val="22"/>
                <w:szCs w:val="22"/>
              </w:rPr>
            </w:pPr>
            <w:r w:rsidRPr="007F7AD0">
              <w:rPr>
                <w:b/>
                <w:bCs/>
                <w:sz w:val="22"/>
                <w:szCs w:val="22"/>
              </w:rPr>
              <w:t>Pirkimo objekto apimtis</w:t>
            </w:r>
          </w:p>
        </w:tc>
        <w:tc>
          <w:tcPr>
            <w:tcW w:w="7654" w:type="dxa"/>
          </w:tcPr>
          <w:p w14:paraId="0C0D2244" w14:textId="1D7CA860" w:rsidR="00D452EA" w:rsidRPr="007F7AD0" w:rsidRDefault="6B50243C" w:rsidP="002362BA">
            <w:pPr>
              <w:tabs>
                <w:tab w:val="left" w:pos="360"/>
              </w:tabs>
              <w:spacing w:before="60" w:after="60" w:line="240" w:lineRule="auto"/>
              <w:jc w:val="both"/>
              <w:rPr>
                <w:rFonts w:ascii="Times New Roman" w:hAnsi="Times New Roman"/>
              </w:rPr>
            </w:pPr>
            <w:r w:rsidRPr="007F7AD0">
              <w:rPr>
                <w:rFonts w:ascii="Times New Roman" w:hAnsi="Times New Roman"/>
              </w:rPr>
              <w:t>2.3.1.</w:t>
            </w:r>
            <w:r w:rsidR="00D452EA" w:rsidRPr="007F7AD0">
              <w:rPr>
                <w:rFonts w:ascii="Times New Roman" w:hAnsi="Times New Roman"/>
              </w:rPr>
              <w:t xml:space="preserve">  </w:t>
            </w:r>
            <w:sdt>
              <w:sdtPr>
                <w:rPr>
                  <w:rFonts w:ascii="Times New Roman" w:hAnsi="Times New Roman"/>
                </w:rPr>
                <w:id w:val="-942615994"/>
                <w:placeholder>
                  <w:docPart w:val="36E36BF5FE68456D9F8617ABBC03BE6B"/>
                </w:placeholder>
                <w:dropDownList>
                  <w:listItem w:displayText="Pasirinkti" w:value="Pasirinkti"/>
                  <w:listItem w:displayText="Pirkimo objektas nėra skaidomas į pirkimo objekto dalis." w:value="Pirkimo objektas nėra skaidomas į pirkimo objekto dalis."/>
                  <w:listItem w:displayText="Pirkimo objektas skaidomas į 2 (dvi) pirkimo objekto dalis:" w:value="Pirkimo objektas skaidomas į 2 (dvi) pirkimo objekto dalis:"/>
                  <w:listItem w:displayText="Pirkimo objektas skaidomas į 3 (tris) pirkimo objekto dalis:" w:value="Pirkimo objektas skaidomas į 3 (tris) pirkimo objekto dalis:"/>
                  <w:listItem w:displayText="Pirkimo objektas skaidomas į 4 (keturias) pirkimo objekto dalis:" w:value="Pirkimo objektas skaidomas į 4 (keturias) pirkimo objekto dalis:"/>
                  <w:listItem w:displayText="Pirkimo objektas skaidomas į 5 (penkias) pirkimo objekto dalis:" w:value="Pirkimo objektas skaidomas į 5 (penkias) pirkimo objekto dalis:"/>
                  <w:listItem w:displayText="Pirkimo objektas skaidomas į 6 (šešias) pirkimo objekto dalis:" w:value="Pirkimo objektas skaidomas į 6 (šešias) pirkimo objekto dalis:"/>
                </w:dropDownList>
              </w:sdtPr>
              <w:sdtEndPr>
                <w:rPr>
                  <w:color w:val="00B050"/>
                </w:rPr>
              </w:sdtEndPr>
              <w:sdtContent>
                <w:r w:rsidR="00A77D4F">
                  <w:rPr>
                    <w:rFonts w:ascii="Times New Roman" w:hAnsi="Times New Roman"/>
                  </w:rPr>
                  <w:t>Pirkimo objektas skaidomas į 5 (penkias) pirkimo objekto dalis:</w:t>
                </w:r>
              </w:sdtContent>
            </w:sdt>
          </w:p>
          <w:p w14:paraId="3E328FE8" w14:textId="22EF2826" w:rsidR="00C850E6" w:rsidRPr="00394AF2" w:rsidRDefault="00610910" w:rsidP="00C850E6">
            <w:pPr>
              <w:pStyle w:val="prastasis1"/>
              <w:jc w:val="both"/>
              <w:rPr>
                <w:b/>
                <w:caps/>
                <w:sz w:val="22"/>
                <w:szCs w:val="22"/>
                <w:lang w:eastAsia="en-US"/>
              </w:rPr>
            </w:pPr>
            <w:r w:rsidRPr="00610910">
              <w:rPr>
                <w:bCs/>
                <w:sz w:val="22"/>
                <w:szCs w:val="22"/>
              </w:rPr>
              <w:t>2.3.1.1.</w:t>
            </w:r>
            <w:r w:rsidR="00394AF2" w:rsidRPr="00394AF2">
              <w:rPr>
                <w:b/>
                <w:sz w:val="22"/>
                <w:szCs w:val="22"/>
                <w:lang w:eastAsia="en-US"/>
              </w:rPr>
              <w:t xml:space="preserve"> 1 pirkimo objekto dalis- abrazyviniai pjovimo ir šlifavimo diskai</w:t>
            </w:r>
          </w:p>
          <w:p w14:paraId="450599E6" w14:textId="5CCE9DA9" w:rsidR="00221799" w:rsidRPr="00394AF2" w:rsidRDefault="00610910" w:rsidP="00221799">
            <w:pPr>
              <w:pStyle w:val="prastasis1"/>
              <w:jc w:val="both"/>
              <w:rPr>
                <w:b/>
                <w:caps/>
                <w:sz w:val="22"/>
                <w:szCs w:val="22"/>
                <w:lang w:eastAsia="en-US"/>
              </w:rPr>
            </w:pPr>
            <w:r w:rsidRPr="00610910">
              <w:rPr>
                <w:bCs/>
                <w:sz w:val="22"/>
                <w:szCs w:val="22"/>
              </w:rPr>
              <w:t>2.3.1.</w:t>
            </w:r>
            <w:r>
              <w:rPr>
                <w:bCs/>
                <w:sz w:val="22"/>
                <w:szCs w:val="22"/>
              </w:rPr>
              <w:t>2.</w:t>
            </w:r>
            <w:r w:rsidR="00394AF2" w:rsidRPr="00394AF2">
              <w:rPr>
                <w:b/>
                <w:sz w:val="22"/>
                <w:szCs w:val="22"/>
              </w:rPr>
              <w:t xml:space="preserve"> 2 </w:t>
            </w:r>
            <w:r w:rsidR="00394AF2" w:rsidRPr="00394AF2">
              <w:rPr>
                <w:b/>
                <w:sz w:val="22"/>
                <w:szCs w:val="22"/>
                <w:lang w:eastAsia="en-US"/>
              </w:rPr>
              <w:t>pirkimo objekto dalis- šlifavimo ir galandimo staklių diskai</w:t>
            </w:r>
          </w:p>
          <w:p w14:paraId="7E88AF8E" w14:textId="1B17CDFB" w:rsidR="00FB577B" w:rsidRPr="00394AF2" w:rsidRDefault="00610910" w:rsidP="00FB577B">
            <w:pPr>
              <w:pStyle w:val="prastasis1"/>
              <w:jc w:val="both"/>
              <w:rPr>
                <w:b/>
                <w:caps/>
                <w:sz w:val="22"/>
                <w:szCs w:val="22"/>
              </w:rPr>
            </w:pPr>
            <w:r w:rsidRPr="00610910">
              <w:rPr>
                <w:bCs/>
                <w:sz w:val="22"/>
                <w:szCs w:val="22"/>
              </w:rPr>
              <w:t>2.3.1.</w:t>
            </w:r>
            <w:r>
              <w:rPr>
                <w:bCs/>
                <w:sz w:val="22"/>
                <w:szCs w:val="22"/>
              </w:rPr>
              <w:t>3</w:t>
            </w:r>
            <w:r w:rsidRPr="00610910">
              <w:rPr>
                <w:bCs/>
                <w:sz w:val="22"/>
                <w:szCs w:val="22"/>
              </w:rPr>
              <w:t>.</w:t>
            </w:r>
            <w:r w:rsidRPr="00394AF2">
              <w:rPr>
                <w:b/>
                <w:sz w:val="22"/>
                <w:szCs w:val="22"/>
                <w:lang w:eastAsia="en-US"/>
              </w:rPr>
              <w:t xml:space="preserve"> </w:t>
            </w:r>
            <w:r w:rsidR="00394AF2" w:rsidRPr="00394AF2">
              <w:rPr>
                <w:b/>
                <w:sz w:val="22"/>
                <w:szCs w:val="22"/>
              </w:rPr>
              <w:t xml:space="preserve">3 </w:t>
            </w:r>
            <w:r w:rsidR="00394AF2" w:rsidRPr="00394AF2">
              <w:rPr>
                <w:b/>
                <w:sz w:val="22"/>
                <w:szCs w:val="22"/>
                <w:lang w:eastAsia="en-US"/>
              </w:rPr>
              <w:t xml:space="preserve">pirkimo objekto dalis- </w:t>
            </w:r>
            <w:r w:rsidR="00394AF2" w:rsidRPr="00394AF2">
              <w:rPr>
                <w:b/>
                <w:sz w:val="22"/>
                <w:szCs w:val="22"/>
              </w:rPr>
              <w:t>įvairios paskirties šlifavimo medžiagos</w:t>
            </w:r>
          </w:p>
          <w:p w14:paraId="33887E02" w14:textId="2806C65F" w:rsidR="00481084" w:rsidRPr="00394AF2" w:rsidRDefault="00610910" w:rsidP="002362BA">
            <w:pPr>
              <w:pStyle w:val="prastasis1"/>
              <w:jc w:val="both"/>
              <w:rPr>
                <w:b/>
                <w:caps/>
                <w:sz w:val="22"/>
                <w:szCs w:val="22"/>
                <w:lang w:eastAsia="en-US"/>
              </w:rPr>
            </w:pPr>
            <w:r w:rsidRPr="00610910">
              <w:rPr>
                <w:bCs/>
                <w:sz w:val="22"/>
                <w:szCs w:val="22"/>
              </w:rPr>
              <w:t>2.3.1.</w:t>
            </w:r>
            <w:r>
              <w:rPr>
                <w:bCs/>
                <w:sz w:val="22"/>
                <w:szCs w:val="22"/>
              </w:rPr>
              <w:t>4</w:t>
            </w:r>
            <w:r w:rsidRPr="00610910">
              <w:rPr>
                <w:bCs/>
                <w:sz w:val="22"/>
                <w:szCs w:val="22"/>
              </w:rPr>
              <w:t>.</w:t>
            </w:r>
            <w:r w:rsidRPr="00394AF2">
              <w:rPr>
                <w:b/>
                <w:sz w:val="22"/>
                <w:szCs w:val="22"/>
                <w:lang w:eastAsia="en-US"/>
              </w:rPr>
              <w:t xml:space="preserve"> </w:t>
            </w:r>
            <w:r w:rsidR="00394AF2" w:rsidRPr="00394AF2">
              <w:rPr>
                <w:b/>
                <w:sz w:val="22"/>
                <w:szCs w:val="22"/>
                <w:lang w:eastAsia="en-US"/>
              </w:rPr>
              <w:t xml:space="preserve">4 pirkimo objekto dalis- </w:t>
            </w:r>
            <w:r w:rsidR="00394AF2" w:rsidRPr="00394AF2">
              <w:rPr>
                <w:b/>
                <w:sz w:val="22"/>
                <w:szCs w:val="22"/>
              </w:rPr>
              <w:t>vielinių šepečiai</w:t>
            </w:r>
          </w:p>
          <w:p w14:paraId="3BE4673F" w14:textId="172CFDB6" w:rsidR="00481084" w:rsidRPr="00394AF2" w:rsidRDefault="00610910" w:rsidP="002362BA">
            <w:pPr>
              <w:pStyle w:val="prastasis1"/>
              <w:jc w:val="both"/>
              <w:rPr>
                <w:b/>
                <w:caps/>
                <w:sz w:val="22"/>
                <w:szCs w:val="22"/>
                <w:lang w:eastAsia="en-US"/>
              </w:rPr>
            </w:pPr>
            <w:r w:rsidRPr="00610910">
              <w:rPr>
                <w:bCs/>
                <w:sz w:val="22"/>
                <w:szCs w:val="22"/>
              </w:rPr>
              <w:t>2.3.1.</w:t>
            </w:r>
            <w:r>
              <w:rPr>
                <w:bCs/>
                <w:sz w:val="22"/>
                <w:szCs w:val="22"/>
              </w:rPr>
              <w:t>5</w:t>
            </w:r>
            <w:r w:rsidRPr="00610910">
              <w:rPr>
                <w:bCs/>
                <w:sz w:val="22"/>
                <w:szCs w:val="22"/>
              </w:rPr>
              <w:t>.</w:t>
            </w:r>
            <w:r w:rsidRPr="00394AF2">
              <w:rPr>
                <w:b/>
                <w:sz w:val="22"/>
                <w:szCs w:val="22"/>
                <w:lang w:eastAsia="en-US"/>
              </w:rPr>
              <w:t xml:space="preserve"> </w:t>
            </w:r>
            <w:r w:rsidR="00394AF2" w:rsidRPr="00394AF2">
              <w:rPr>
                <w:b/>
                <w:sz w:val="22"/>
                <w:szCs w:val="22"/>
                <w:lang w:eastAsia="en-US"/>
              </w:rPr>
              <w:t xml:space="preserve">5 pirkimo objekto dalis- </w:t>
            </w:r>
            <w:r w:rsidR="00394AF2" w:rsidRPr="00394AF2">
              <w:rPr>
                <w:b/>
                <w:sz w:val="22"/>
                <w:szCs w:val="22"/>
              </w:rPr>
              <w:t>poliravimo pastos</w:t>
            </w:r>
          </w:p>
          <w:p w14:paraId="3BD4A252" w14:textId="2EC21ECD" w:rsidR="657219B9" w:rsidRPr="007F7AD0" w:rsidRDefault="657219B9" w:rsidP="002362BA">
            <w:pPr>
              <w:tabs>
                <w:tab w:val="left" w:pos="540"/>
              </w:tabs>
              <w:jc w:val="both"/>
              <w:rPr>
                <w:rFonts w:ascii="Times New Roman" w:hAnsi="Times New Roman"/>
                <w:b/>
                <w:bCs/>
                <w:color w:val="3A7C22" w:themeColor="accent6" w:themeShade="BF"/>
              </w:rPr>
            </w:pPr>
            <w:r w:rsidRPr="007F7AD0">
              <w:rPr>
                <w:rFonts w:ascii="Times New Roman" w:eastAsia="Times New Roman" w:hAnsi="Times New Roman"/>
              </w:rPr>
              <w:t xml:space="preserve">2.3.2. </w:t>
            </w:r>
            <w:r w:rsidRPr="007F7AD0">
              <w:rPr>
                <w:rFonts w:ascii="Times New Roman" w:eastAsia="Times New Roman" w:hAnsi="Times New Roman"/>
                <w:b/>
                <w:bCs/>
              </w:rPr>
              <w:t>Kiekiai/Apimtys:</w:t>
            </w:r>
            <w:r w:rsidRPr="007F7AD0">
              <w:rPr>
                <w:rFonts w:ascii="Times New Roman" w:eastAsia="Times New Roman" w:hAnsi="Times New Roman"/>
              </w:rPr>
              <w:t xml:space="preserve"> Perkamas</w:t>
            </w:r>
            <w:r w:rsidRPr="007F7AD0">
              <w:rPr>
                <w:rFonts w:ascii="Times New Roman" w:eastAsia="Times New Roman" w:hAnsi="Times New Roman"/>
                <w:color w:val="FF0000"/>
              </w:rPr>
              <w:t xml:space="preserve"> </w:t>
            </w:r>
            <w:sdt>
              <w:sdtPr>
                <w:rPr>
                  <w:rFonts w:ascii="Times New Roman" w:eastAsia="Times New Roman" w:hAnsi="Times New Roman"/>
                </w:rPr>
                <w:id w:val="1193350814"/>
                <w:placeholder>
                  <w:docPart w:val="DefaultPlaceholder_-1854013438"/>
                </w:placeholder>
                <w:dropDownList>
                  <w:listItem w:displayText="Pasirinkti" w:value="Pasirinkti"/>
                  <w:listItem w:displayText="Prekių" w:value="Prekių"/>
                  <w:listItem w:displayText="Prekių ir (ar) paslaugų" w:value="Prekių ir (ar) paslaugų"/>
                  <w:listItem w:displayText="Prekių ir (ar) darbų" w:value="Prekių ir (ar) darbų"/>
                </w:dropDownList>
              </w:sdtPr>
              <w:sdtEndPr/>
              <w:sdtContent>
                <w:r w:rsidR="00037A3C" w:rsidRPr="007F7AD0">
                  <w:rPr>
                    <w:rFonts w:ascii="Times New Roman" w:eastAsia="Times New Roman" w:hAnsi="Times New Roman"/>
                  </w:rPr>
                  <w:t>Prekių</w:t>
                </w:r>
              </w:sdtContent>
            </w:sdt>
            <w:r w:rsidR="00186F80" w:rsidRPr="007F7AD0">
              <w:rPr>
                <w:rFonts w:ascii="Times New Roman" w:eastAsia="Times New Roman" w:hAnsi="Times New Roman"/>
              </w:rPr>
              <w:t xml:space="preserve"> </w:t>
            </w:r>
            <w:r w:rsidRPr="007F7AD0">
              <w:rPr>
                <w:rFonts w:ascii="Times New Roman" w:eastAsia="Times New Roman" w:hAnsi="Times New Roman"/>
              </w:rPr>
              <w:t xml:space="preserve">kiekis </w:t>
            </w:r>
            <w:r w:rsidRPr="007F7AD0">
              <w:rPr>
                <w:rFonts w:ascii="Times New Roman" w:eastAsia="Times New Roman" w:hAnsi="Times New Roman"/>
                <w:b/>
                <w:bCs/>
              </w:rPr>
              <w:t xml:space="preserve">yra </w:t>
            </w:r>
            <w:sdt>
              <w:sdtPr>
                <w:rPr>
                  <w:rFonts w:ascii="Times New Roman" w:eastAsia="Times New Roman" w:hAnsi="Times New Roman"/>
                  <w:b/>
                  <w:bCs/>
                </w:rPr>
                <w:id w:val="-1613514569"/>
                <w:placeholder>
                  <w:docPart w:val="DefaultPlaceholder_-1854013438"/>
                </w:placeholder>
                <w:dropDownList>
                  <w:listItem w:displayText="Pasirinkti" w:value="Pasirinkti"/>
                  <w:listItem w:displayText="konkretus" w:value="konkretus"/>
                  <w:listItem w:displayText="maksimalus" w:value="maksimalus"/>
                  <w:listItem w:displayText="preliminarus" w:value="preliminarus"/>
                </w:dropDownList>
              </w:sdtPr>
              <w:sdtEndPr/>
              <w:sdtContent>
                <w:r w:rsidR="008B77E2" w:rsidRPr="007F7AD0">
                  <w:rPr>
                    <w:rFonts w:ascii="Times New Roman" w:eastAsia="Times New Roman" w:hAnsi="Times New Roman"/>
                    <w:b/>
                    <w:bCs/>
                  </w:rPr>
                  <w:t>preliminarus</w:t>
                </w:r>
              </w:sdtContent>
            </w:sdt>
            <w:r w:rsidR="000E6AFE" w:rsidRPr="007F7AD0">
              <w:rPr>
                <w:rFonts w:ascii="Times New Roman" w:eastAsia="Times New Roman" w:hAnsi="Times New Roman"/>
                <w:b/>
                <w:bCs/>
              </w:rPr>
              <w:t xml:space="preserve">. </w:t>
            </w:r>
            <w:r w:rsidR="59A87571" w:rsidRPr="007F7AD0">
              <w:rPr>
                <w:rFonts w:ascii="Times New Roman" w:eastAsia="Times New Roman" w:hAnsi="Times New Roman"/>
              </w:rPr>
              <w:t>Pirkimo objekto apimtys nurodyt</w:t>
            </w:r>
            <w:r w:rsidR="00CF23E7" w:rsidRPr="007F7AD0">
              <w:rPr>
                <w:rFonts w:ascii="Times New Roman" w:eastAsia="Times New Roman" w:hAnsi="Times New Roman"/>
              </w:rPr>
              <w:t>os</w:t>
            </w:r>
            <w:r w:rsidR="59A87571" w:rsidRPr="007F7AD0">
              <w:rPr>
                <w:rFonts w:ascii="Times New Roman" w:eastAsia="Times New Roman" w:hAnsi="Times New Roman"/>
              </w:rPr>
              <w:t xml:space="preserve"> </w:t>
            </w:r>
            <w:r w:rsidR="42976FF6" w:rsidRPr="007F7AD0">
              <w:rPr>
                <w:rFonts w:ascii="Times New Roman" w:eastAsia="Times New Roman" w:hAnsi="Times New Roman"/>
              </w:rPr>
              <w:t xml:space="preserve">TS 1 </w:t>
            </w:r>
            <w:r w:rsidR="59A87571" w:rsidRPr="007F7AD0">
              <w:rPr>
                <w:rFonts w:ascii="Times New Roman" w:eastAsia="Times New Roman" w:hAnsi="Times New Roman"/>
              </w:rPr>
              <w:t>lentelėje.</w:t>
            </w:r>
          </w:p>
          <w:p w14:paraId="1D01CD30" w14:textId="77777777" w:rsidR="009E2931" w:rsidRPr="007F7AD0" w:rsidRDefault="009E2931" w:rsidP="002362BA">
            <w:pPr>
              <w:pStyle w:val="prastasis1"/>
              <w:jc w:val="both"/>
              <w:rPr>
                <w:color w:val="0070C0"/>
                <w:sz w:val="22"/>
                <w:szCs w:val="22"/>
              </w:rPr>
            </w:pPr>
          </w:p>
          <w:p w14:paraId="6BFD85D6" w14:textId="18DEDCE1" w:rsidR="657219B9" w:rsidRPr="007F7AD0" w:rsidRDefault="657219B9" w:rsidP="002362BA">
            <w:pPr>
              <w:tabs>
                <w:tab w:val="left" w:pos="540"/>
              </w:tabs>
              <w:jc w:val="both"/>
              <w:rPr>
                <w:rFonts w:ascii="Times New Roman" w:eastAsia="Times New Roman" w:hAnsi="Times New Roman"/>
              </w:rPr>
            </w:pPr>
            <w:r w:rsidRPr="007F7AD0">
              <w:rPr>
                <w:rFonts w:ascii="Times New Roman" w:eastAsia="Times New Roman" w:hAnsi="Times New Roman"/>
              </w:rPr>
              <w:t>2.</w:t>
            </w:r>
            <w:r w:rsidR="57D9702F" w:rsidRPr="007F7AD0">
              <w:rPr>
                <w:rFonts w:ascii="Times New Roman" w:eastAsia="Times New Roman" w:hAnsi="Times New Roman"/>
              </w:rPr>
              <w:t>3</w:t>
            </w:r>
            <w:r w:rsidR="62BB4677" w:rsidRPr="007F7AD0">
              <w:rPr>
                <w:rFonts w:ascii="Times New Roman" w:eastAsia="Times New Roman" w:hAnsi="Times New Roman"/>
              </w:rPr>
              <w:t>.</w:t>
            </w:r>
            <w:r w:rsidR="57D9702F" w:rsidRPr="007F7AD0">
              <w:rPr>
                <w:rFonts w:ascii="Times New Roman" w:eastAsia="Times New Roman" w:hAnsi="Times New Roman"/>
              </w:rPr>
              <w:t>3</w:t>
            </w:r>
            <w:r w:rsidR="00C75A2B" w:rsidRPr="007F7AD0">
              <w:rPr>
                <w:rFonts w:ascii="Times New Roman" w:eastAsia="Times New Roman" w:hAnsi="Times New Roman"/>
              </w:rPr>
              <w:t>.</w:t>
            </w:r>
            <w:r w:rsidRPr="007F7AD0">
              <w:rPr>
                <w:rFonts w:ascii="Times New Roman" w:eastAsia="Times New Roman" w:hAnsi="Times New Roman"/>
                <w:b/>
                <w:bCs/>
              </w:rPr>
              <w:t xml:space="preserve"> </w:t>
            </w:r>
            <w:r w:rsidR="00EF1243" w:rsidRPr="007F7AD0">
              <w:rPr>
                <w:rFonts w:ascii="Times New Roman" w:eastAsia="Times New Roman" w:hAnsi="Times New Roman"/>
              </w:rPr>
              <w:t>Tiekė</w:t>
            </w:r>
            <w:r w:rsidR="5DB72F71" w:rsidRPr="007F7AD0">
              <w:rPr>
                <w:rFonts w:ascii="Times New Roman" w:eastAsia="Times New Roman" w:hAnsi="Times New Roman"/>
              </w:rPr>
              <w:t xml:space="preserve">jas </w:t>
            </w:r>
            <w:r w:rsidRPr="007F7AD0">
              <w:rPr>
                <w:rFonts w:ascii="Times New Roman" w:eastAsia="Times New Roman" w:hAnsi="Times New Roman"/>
              </w:rPr>
              <w:t xml:space="preserve">visas galimas išlaidas įskaičiuoja į </w:t>
            </w:r>
            <w:r w:rsidR="0041000A" w:rsidRPr="007F7AD0">
              <w:rPr>
                <w:rFonts w:ascii="Times New Roman" w:eastAsia="Times New Roman" w:hAnsi="Times New Roman"/>
              </w:rPr>
              <w:t>Prek</w:t>
            </w:r>
            <w:r w:rsidR="49C7567A" w:rsidRPr="007F7AD0">
              <w:rPr>
                <w:rFonts w:ascii="Times New Roman" w:eastAsia="Times New Roman" w:hAnsi="Times New Roman"/>
              </w:rPr>
              <w:t xml:space="preserve">ių </w:t>
            </w:r>
            <w:r w:rsidRPr="007F7AD0">
              <w:rPr>
                <w:rFonts w:ascii="Times New Roman" w:eastAsia="Times New Roman" w:hAnsi="Times New Roman"/>
              </w:rPr>
              <w:t xml:space="preserve">įkainį ir (ar) kainą. Siūlomame įkainyje ir (ar) kainoje turi būti įskaičiuotos visos </w:t>
            </w:r>
            <w:r w:rsidR="00EF1243" w:rsidRPr="007F7AD0">
              <w:rPr>
                <w:rFonts w:ascii="Times New Roman" w:eastAsia="Times New Roman" w:hAnsi="Times New Roman"/>
              </w:rPr>
              <w:t>Tiekėj</w:t>
            </w:r>
            <w:r w:rsidR="7E55584F" w:rsidRPr="007F7AD0">
              <w:rPr>
                <w:rFonts w:ascii="Times New Roman" w:eastAsia="Times New Roman" w:hAnsi="Times New Roman"/>
              </w:rPr>
              <w:t>o</w:t>
            </w:r>
            <w:r w:rsidRPr="007F7AD0">
              <w:rPr>
                <w:rFonts w:ascii="Times New Roman" w:eastAsia="Times New Roman" w:hAnsi="Times New Roman"/>
              </w:rPr>
              <w:t xml:space="preserve"> išlaidos ir mokėtini mokesčiai, būtini tinkamam Sutarties įvykdymui.</w:t>
            </w:r>
          </w:p>
          <w:p w14:paraId="5EA3DDBD" w14:textId="25E2541C" w:rsidR="00D2710E" w:rsidRPr="00610910" w:rsidRDefault="657219B9" w:rsidP="002362BA">
            <w:pPr>
              <w:jc w:val="both"/>
              <w:rPr>
                <w:rFonts w:ascii="Times New Roman" w:eastAsia="Times New Roman" w:hAnsi="Times New Roman"/>
              </w:rPr>
            </w:pPr>
            <w:r w:rsidRPr="007F7AD0">
              <w:rPr>
                <w:rFonts w:ascii="Times New Roman" w:eastAsia="Times New Roman" w:hAnsi="Times New Roman"/>
              </w:rPr>
              <w:t>2.</w:t>
            </w:r>
            <w:r w:rsidR="4765C62E" w:rsidRPr="007F7AD0">
              <w:rPr>
                <w:rFonts w:ascii="Times New Roman" w:eastAsia="Times New Roman" w:hAnsi="Times New Roman"/>
              </w:rPr>
              <w:t>3</w:t>
            </w:r>
            <w:r w:rsidRPr="007F7AD0">
              <w:rPr>
                <w:rFonts w:ascii="Times New Roman" w:eastAsia="Times New Roman" w:hAnsi="Times New Roman"/>
              </w:rPr>
              <w:t>.</w:t>
            </w:r>
            <w:r w:rsidR="61AECCC0" w:rsidRPr="007F7AD0">
              <w:rPr>
                <w:rFonts w:ascii="Times New Roman" w:eastAsia="Times New Roman" w:hAnsi="Times New Roman"/>
              </w:rPr>
              <w:t>4</w:t>
            </w:r>
            <w:r w:rsidR="00C75A2B" w:rsidRPr="007F7AD0">
              <w:rPr>
                <w:rFonts w:ascii="Times New Roman" w:eastAsia="Times New Roman" w:hAnsi="Times New Roman"/>
              </w:rPr>
              <w:t>.</w:t>
            </w:r>
            <w:r w:rsidRPr="007F7AD0">
              <w:rPr>
                <w:rFonts w:ascii="Times New Roman" w:eastAsia="Times New Roman" w:hAnsi="Times New Roman"/>
              </w:rPr>
              <w:t xml:space="preserve"> </w:t>
            </w:r>
            <w:r w:rsidR="00EF1243" w:rsidRPr="007F7AD0">
              <w:rPr>
                <w:rFonts w:ascii="Times New Roman" w:eastAsia="Times New Roman" w:hAnsi="Times New Roman"/>
              </w:rPr>
              <w:t>Tiekėj</w:t>
            </w:r>
            <w:r w:rsidR="419FA009" w:rsidRPr="007F7AD0">
              <w:rPr>
                <w:rFonts w:ascii="Times New Roman" w:eastAsia="Times New Roman" w:hAnsi="Times New Roman"/>
              </w:rPr>
              <w:t>as</w:t>
            </w:r>
            <w:r w:rsidRPr="007F7AD0">
              <w:rPr>
                <w:rFonts w:ascii="Times New Roman" w:eastAsia="Times New Roman" w:hAnsi="Times New Roman"/>
              </w:rPr>
              <w:t xml:space="preserve"> prisiima visą riziką dėl ne nuo </w:t>
            </w:r>
            <w:r w:rsidR="2BA574F7" w:rsidRPr="007F7AD0">
              <w:rPr>
                <w:rFonts w:ascii="Times New Roman" w:eastAsia="Times New Roman" w:hAnsi="Times New Roman"/>
              </w:rPr>
              <w:t>Pirkėjo</w:t>
            </w:r>
            <w:r w:rsidRPr="007F7AD0">
              <w:rPr>
                <w:rFonts w:ascii="Times New Roman" w:eastAsia="Times New Roman" w:hAnsi="Times New Roman"/>
              </w:rPr>
              <w:t xml:space="preserve"> priklausančių aplinkybių, dėl kurių padidės su Sutarties vykdymu susijusios </w:t>
            </w:r>
            <w:r w:rsidR="00EF1243" w:rsidRPr="007F7AD0">
              <w:rPr>
                <w:rFonts w:ascii="Times New Roman" w:eastAsia="Times New Roman" w:hAnsi="Times New Roman"/>
              </w:rPr>
              <w:t>Tiekėj</w:t>
            </w:r>
            <w:r w:rsidR="4D9F09D3" w:rsidRPr="007F7AD0">
              <w:rPr>
                <w:rFonts w:ascii="Times New Roman" w:eastAsia="Times New Roman" w:hAnsi="Times New Roman"/>
              </w:rPr>
              <w:t>o</w:t>
            </w:r>
            <w:r w:rsidRPr="007F7AD0">
              <w:rPr>
                <w:rFonts w:ascii="Times New Roman" w:eastAsia="Times New Roman" w:hAnsi="Times New Roman"/>
              </w:rPr>
              <w:t xml:space="preserve"> išlaidos ir Sutarties vykdymas taps sudėtingesnis (</w:t>
            </w:r>
            <w:r w:rsidR="00EF1243" w:rsidRPr="007F7AD0">
              <w:rPr>
                <w:rFonts w:ascii="Times New Roman" w:eastAsia="Times New Roman" w:hAnsi="Times New Roman"/>
              </w:rPr>
              <w:t>Tiekėj</w:t>
            </w:r>
            <w:r w:rsidR="177D7FD3" w:rsidRPr="007F7AD0">
              <w:rPr>
                <w:rFonts w:ascii="Times New Roman" w:eastAsia="Times New Roman" w:hAnsi="Times New Roman"/>
              </w:rPr>
              <w:t>ui</w:t>
            </w:r>
            <w:r w:rsidRPr="007F7AD0">
              <w:rPr>
                <w:rFonts w:ascii="Times New Roman" w:eastAsia="Times New Roman" w:hAnsi="Times New Roman"/>
              </w:rPr>
              <w:t xml:space="preserve"> padidės įsipareigojimų vykdymo kaina). </w:t>
            </w:r>
            <w:r w:rsidR="0041000A" w:rsidRPr="007F7AD0">
              <w:rPr>
                <w:rFonts w:ascii="Times New Roman" w:eastAsia="Times New Roman" w:hAnsi="Times New Roman"/>
              </w:rPr>
              <w:t>Prek</w:t>
            </w:r>
            <w:r w:rsidR="566B34CF" w:rsidRPr="007F7AD0">
              <w:rPr>
                <w:rFonts w:ascii="Times New Roman" w:eastAsia="Times New Roman" w:hAnsi="Times New Roman"/>
              </w:rPr>
              <w:t xml:space="preserve">ių </w:t>
            </w:r>
            <w:r w:rsidRPr="007F7AD0">
              <w:rPr>
                <w:rFonts w:ascii="Times New Roman" w:eastAsia="Times New Roman" w:hAnsi="Times New Roman"/>
              </w:rPr>
              <w:t>kaina ir (ar) įkainiai jokiais atvejais nebus didinami, išskyrus Pirkimo sąlygose nustatytus kainos ir (ar) įkainių peržiūros procedūros atvejus.</w:t>
            </w:r>
          </w:p>
          <w:p w14:paraId="41844E0D" w14:textId="4064AEB0" w:rsidR="00891478" w:rsidRPr="007F7AD0" w:rsidRDefault="00D2710E" w:rsidP="002362BA">
            <w:pPr>
              <w:jc w:val="both"/>
              <w:rPr>
                <w:rFonts w:ascii="Times New Roman" w:hAnsi="Times New Roman"/>
              </w:rPr>
            </w:pPr>
            <w:r w:rsidRPr="007F7AD0">
              <w:rPr>
                <w:rFonts w:ascii="Times New Roman" w:hAnsi="Times New Roman"/>
              </w:rPr>
              <w:t xml:space="preserve">2.3.5. </w:t>
            </w:r>
            <w:r w:rsidR="00EF1243" w:rsidRPr="007F7AD0">
              <w:rPr>
                <w:rFonts w:ascii="Times New Roman" w:hAnsi="Times New Roman"/>
              </w:rPr>
              <w:t>Tiekėj</w:t>
            </w:r>
            <w:r w:rsidRPr="007F7AD0">
              <w:rPr>
                <w:rFonts w:ascii="Times New Roman" w:hAnsi="Times New Roman"/>
              </w:rPr>
              <w:t xml:space="preserve">as taip pat turi teisę, esant poreikiui, pirkti ir kitas Techninėje specifikacijoje nenurodytas, tačiau su pirkimo objektu susijusias </w:t>
            </w:r>
            <w:r w:rsidR="0041000A" w:rsidRPr="007F7AD0">
              <w:rPr>
                <w:rFonts w:ascii="Times New Roman" w:hAnsi="Times New Roman"/>
              </w:rPr>
              <w:t>Prek</w:t>
            </w:r>
            <w:r w:rsidRPr="007F7AD0">
              <w:rPr>
                <w:rFonts w:ascii="Times New Roman" w:hAnsi="Times New Roman"/>
              </w:rPr>
              <w:t xml:space="preserve">es. </w:t>
            </w:r>
            <w:r w:rsidR="004F085A" w:rsidRPr="007F7AD0">
              <w:rPr>
                <w:rFonts w:ascii="Times New Roman" w:hAnsi="Times New Roman"/>
              </w:rPr>
              <w:t xml:space="preserve">Už </w:t>
            </w:r>
            <w:r w:rsidR="00CD36AA" w:rsidRPr="007F7AD0">
              <w:rPr>
                <w:rFonts w:ascii="Times New Roman" w:hAnsi="Times New Roman"/>
              </w:rPr>
              <w:t>P</w:t>
            </w:r>
            <w:r w:rsidR="002B7E1A" w:rsidRPr="007F7AD0">
              <w:rPr>
                <w:rFonts w:ascii="Times New Roman" w:hAnsi="Times New Roman"/>
              </w:rPr>
              <w:t>rekių sąraše nenurodytas, tačiau su pirkimo objektu susijusias</w:t>
            </w:r>
            <w:r w:rsidR="000E743D" w:rsidRPr="007F7AD0">
              <w:rPr>
                <w:rFonts w:ascii="Times New Roman" w:hAnsi="Times New Roman"/>
              </w:rPr>
              <w:t>,</w:t>
            </w:r>
            <w:r w:rsidR="002B7E1A" w:rsidRPr="007F7AD0">
              <w:rPr>
                <w:rFonts w:ascii="Times New Roman" w:hAnsi="Times New Roman"/>
              </w:rPr>
              <w:t xml:space="preserve"> </w:t>
            </w:r>
            <w:r w:rsidR="004F085A" w:rsidRPr="007F7AD0">
              <w:rPr>
                <w:rFonts w:ascii="Times New Roman" w:hAnsi="Times New Roman"/>
              </w:rPr>
              <w:t>P</w:t>
            </w:r>
            <w:r w:rsidR="002B7E1A" w:rsidRPr="007F7AD0">
              <w:rPr>
                <w:rFonts w:ascii="Times New Roman" w:hAnsi="Times New Roman"/>
              </w:rPr>
              <w:t xml:space="preserve">rekes bus apmokėta ne </w:t>
            </w:r>
            <w:r w:rsidR="002B7E1A" w:rsidRPr="007F7AD0">
              <w:rPr>
                <w:rFonts w:ascii="Times New Roman" w:hAnsi="Times New Roman"/>
              </w:rPr>
              <w:lastRenderedPageBreak/>
              <w:t xml:space="preserve">didesnėmis nei užsakymo dieną </w:t>
            </w:r>
            <w:r w:rsidR="000E743D" w:rsidRPr="007F7AD0">
              <w:rPr>
                <w:rFonts w:ascii="Times New Roman" w:hAnsi="Times New Roman"/>
              </w:rPr>
              <w:t>T</w:t>
            </w:r>
            <w:r w:rsidR="002B7E1A" w:rsidRPr="007F7AD0">
              <w:rPr>
                <w:rFonts w:ascii="Times New Roman" w:hAnsi="Times New Roman"/>
              </w:rPr>
              <w:t xml:space="preserve">iekėjo prekybos vietoje, kataloge ar interneto svetainėje nurodytomis galiojančiomis šių prekių kainomis arba, jei tokios kainos neskelbiamos, </w:t>
            </w:r>
            <w:r w:rsidR="000E743D" w:rsidRPr="007F7AD0">
              <w:rPr>
                <w:rFonts w:ascii="Times New Roman" w:hAnsi="Times New Roman"/>
              </w:rPr>
              <w:t>T</w:t>
            </w:r>
            <w:r w:rsidR="002B7E1A" w:rsidRPr="007F7AD0">
              <w:rPr>
                <w:rFonts w:ascii="Times New Roman" w:hAnsi="Times New Roman"/>
              </w:rPr>
              <w:t>iekėjo pasiūlytomis, konkurencingomis ir rinką atitinkančiomis kainomis</w:t>
            </w:r>
            <w:r w:rsidR="00CD36AA" w:rsidRPr="007F7AD0">
              <w:rPr>
                <w:rFonts w:ascii="Times New Roman" w:hAnsi="Times New Roman"/>
              </w:rPr>
              <w:t>.</w:t>
            </w:r>
            <w:r w:rsidRPr="007F7AD0">
              <w:rPr>
                <w:rFonts w:ascii="Times New Roman" w:hAnsi="Times New Roman"/>
              </w:rPr>
              <w:t xml:space="preserve"> Bendra tokių nenumatytų </w:t>
            </w:r>
            <w:r w:rsidR="0041000A" w:rsidRPr="007F7AD0">
              <w:rPr>
                <w:rFonts w:ascii="Times New Roman" w:hAnsi="Times New Roman"/>
              </w:rPr>
              <w:t>Prek</w:t>
            </w:r>
            <w:r w:rsidRPr="007F7AD0">
              <w:rPr>
                <w:rFonts w:ascii="Times New Roman" w:hAnsi="Times New Roman"/>
              </w:rPr>
              <w:t>ių vertė negali viršyti 10 (dešimt) proc. Sutarties vertės (EUR be PVM).</w:t>
            </w:r>
          </w:p>
        </w:tc>
      </w:tr>
      <w:tr w:rsidR="624C463E" w:rsidRPr="007F7AD0" w14:paraId="39232EE4" w14:textId="77777777" w:rsidTr="00C94B24">
        <w:trPr>
          <w:trHeight w:val="300"/>
        </w:trPr>
        <w:tc>
          <w:tcPr>
            <w:tcW w:w="714" w:type="dxa"/>
          </w:tcPr>
          <w:p w14:paraId="735F32D5" w14:textId="2C0F48BA" w:rsidR="53DF1392" w:rsidRPr="007F7AD0" w:rsidRDefault="53DF1392" w:rsidP="002362BA">
            <w:pPr>
              <w:pStyle w:val="prastasis1"/>
              <w:jc w:val="center"/>
              <w:rPr>
                <w:b/>
                <w:bCs/>
                <w:caps/>
              </w:rPr>
            </w:pPr>
            <w:r w:rsidRPr="007F7AD0">
              <w:rPr>
                <w:b/>
                <w:bCs/>
                <w:caps/>
                <w:sz w:val="22"/>
                <w:szCs w:val="22"/>
              </w:rPr>
              <w:lastRenderedPageBreak/>
              <w:t>2.4.</w:t>
            </w:r>
          </w:p>
        </w:tc>
        <w:tc>
          <w:tcPr>
            <w:tcW w:w="1975" w:type="dxa"/>
          </w:tcPr>
          <w:p w14:paraId="79E56B54" w14:textId="2526EA0B" w:rsidR="5254C614" w:rsidRPr="007F7AD0" w:rsidRDefault="0041000A" w:rsidP="002362BA">
            <w:pPr>
              <w:pStyle w:val="prastasis1"/>
              <w:jc w:val="center"/>
              <w:rPr>
                <w:b/>
                <w:bCs/>
              </w:rPr>
            </w:pPr>
            <w:r w:rsidRPr="007F7AD0">
              <w:rPr>
                <w:b/>
                <w:bCs/>
                <w:sz w:val="22"/>
                <w:szCs w:val="22"/>
              </w:rPr>
              <w:t>Prek</w:t>
            </w:r>
            <w:r w:rsidR="002823B8" w:rsidRPr="007F7AD0">
              <w:rPr>
                <w:b/>
                <w:bCs/>
                <w:sz w:val="22"/>
                <w:szCs w:val="22"/>
              </w:rPr>
              <w:t>ių kokybė</w:t>
            </w:r>
          </w:p>
        </w:tc>
        <w:tc>
          <w:tcPr>
            <w:tcW w:w="7654" w:type="dxa"/>
          </w:tcPr>
          <w:p w14:paraId="1EA60B01" w14:textId="3006FA3E" w:rsidR="7CE18214" w:rsidRPr="007F7AD0" w:rsidRDefault="7CE18214" w:rsidP="002362BA">
            <w:pPr>
              <w:spacing w:line="240" w:lineRule="auto"/>
              <w:jc w:val="both"/>
              <w:rPr>
                <w:rFonts w:ascii="Times New Roman" w:eastAsia="Times New Roman" w:hAnsi="Times New Roman"/>
              </w:rPr>
            </w:pPr>
            <w:r w:rsidRPr="007F7AD0">
              <w:rPr>
                <w:rFonts w:ascii="Times New Roman" w:eastAsia="Times New Roman" w:hAnsi="Times New Roman"/>
                <w:b/>
                <w:bCs/>
              </w:rPr>
              <w:t xml:space="preserve">2.4.1. </w:t>
            </w:r>
            <w:r w:rsidR="0041000A" w:rsidRPr="007F7AD0">
              <w:rPr>
                <w:rFonts w:ascii="Times New Roman" w:eastAsia="Times New Roman" w:hAnsi="Times New Roman"/>
                <w:b/>
                <w:bCs/>
              </w:rPr>
              <w:t>Prek</w:t>
            </w:r>
            <w:r w:rsidR="5254C614" w:rsidRPr="007F7AD0">
              <w:rPr>
                <w:rFonts w:ascii="Times New Roman" w:eastAsia="Times New Roman" w:hAnsi="Times New Roman"/>
                <w:b/>
                <w:bCs/>
              </w:rPr>
              <w:t>ės turi būti naujos, kokybiškos ir turi visiškai atitikti Techninės specifikacijos nurodytus reikalavimus.</w:t>
            </w:r>
            <w:r w:rsidR="5254C614" w:rsidRPr="007F7AD0">
              <w:rPr>
                <w:rFonts w:ascii="Times New Roman" w:eastAsia="Times New Roman" w:hAnsi="Times New Roman"/>
              </w:rPr>
              <w:t xml:space="preserve"> </w:t>
            </w:r>
          </w:p>
          <w:p w14:paraId="0766CAC8" w14:textId="76C60052" w:rsidR="1D3FAB62" w:rsidRPr="007F7AD0" w:rsidRDefault="1D3FAB62" w:rsidP="002362BA">
            <w:pPr>
              <w:spacing w:line="240" w:lineRule="auto"/>
              <w:jc w:val="both"/>
              <w:rPr>
                <w:rFonts w:ascii="Times New Roman" w:eastAsia="Times New Roman" w:hAnsi="Times New Roman"/>
              </w:rPr>
            </w:pPr>
            <w:r w:rsidRPr="007F7AD0">
              <w:rPr>
                <w:rFonts w:ascii="Times New Roman" w:eastAsia="Times New Roman" w:hAnsi="Times New Roman"/>
              </w:rPr>
              <w:t xml:space="preserve">2.4.2. </w:t>
            </w:r>
            <w:r w:rsidR="5254C614" w:rsidRPr="007F7AD0">
              <w:rPr>
                <w:rFonts w:ascii="Times New Roman" w:eastAsia="Times New Roman" w:hAnsi="Times New Roman"/>
              </w:rPr>
              <w:t xml:space="preserve">Jei Techninėje specifikacijoje nurodyti konkretūs modeliai, tipai, sistemos, sertifikatai ir kt. gali būti pakeisti lygiaverčiais. Jei </w:t>
            </w:r>
            <w:r w:rsidR="00FE241E" w:rsidRPr="007F7AD0">
              <w:rPr>
                <w:rFonts w:ascii="Times New Roman" w:eastAsia="Times New Roman" w:hAnsi="Times New Roman"/>
              </w:rPr>
              <w:t>Tiekėjas</w:t>
            </w:r>
            <w:r w:rsidR="5254C614" w:rsidRPr="007F7AD0">
              <w:rPr>
                <w:rFonts w:ascii="Times New Roman" w:eastAsia="Times New Roman" w:hAnsi="Times New Roman"/>
              </w:rPr>
              <w:t xml:space="preserve"> siūlo lygiavertes medžiagas, standartus, metodus, tipus ar pan. – kartu su Pasiūlymu turi būti pateikiama ir pagrįsta informacija - pagrindimas – iš kurios Pirkėjas galėtų nustatyti, kad siūlomos medžiagos, standartai, metodai, tipai ar pan. yra lygiaverčiai reikalaujamoms.</w:t>
            </w:r>
          </w:p>
          <w:p w14:paraId="48B70F97" w14:textId="67202668" w:rsidR="2CF11CC7" w:rsidRPr="007F7AD0" w:rsidRDefault="2D078947" w:rsidP="002362BA">
            <w:pPr>
              <w:spacing w:line="240" w:lineRule="auto"/>
              <w:jc w:val="both"/>
              <w:rPr>
                <w:rFonts w:ascii="Times New Roman" w:eastAsia="Times New Roman" w:hAnsi="Times New Roman"/>
              </w:rPr>
            </w:pPr>
            <w:r w:rsidRPr="007F7AD0">
              <w:rPr>
                <w:rFonts w:ascii="Times New Roman" w:eastAsia="Times New Roman" w:hAnsi="Times New Roman"/>
              </w:rPr>
              <w:t xml:space="preserve">2.4.3. </w:t>
            </w:r>
            <w:r w:rsidR="5254C614" w:rsidRPr="007F7AD0">
              <w:rPr>
                <w:rFonts w:ascii="Times New Roman" w:eastAsia="Times New Roman" w:hAnsi="Times New Roman"/>
              </w:rPr>
              <w:t xml:space="preserve">Nurodytos </w:t>
            </w:r>
            <w:r w:rsidR="0041000A" w:rsidRPr="007F7AD0">
              <w:rPr>
                <w:rFonts w:ascii="Times New Roman" w:eastAsia="Times New Roman" w:hAnsi="Times New Roman"/>
              </w:rPr>
              <w:t>Prek</w:t>
            </w:r>
            <w:r w:rsidR="5254C614" w:rsidRPr="007F7AD0">
              <w:rPr>
                <w:rFonts w:ascii="Times New Roman" w:eastAsia="Times New Roman" w:hAnsi="Times New Roman"/>
              </w:rPr>
              <w:t xml:space="preserve">ės (medžiagos, produktai, įranga), nekeičiant kainos, Pirkėjo sutikimu gali būti pakeistos kitomis, jeigu </w:t>
            </w:r>
            <w:r w:rsidR="0041000A" w:rsidRPr="007F7AD0">
              <w:rPr>
                <w:rFonts w:ascii="Times New Roman" w:eastAsia="Times New Roman" w:hAnsi="Times New Roman"/>
              </w:rPr>
              <w:t>Prek</w:t>
            </w:r>
            <w:r w:rsidR="5254C614" w:rsidRPr="007F7AD0">
              <w:rPr>
                <w:rFonts w:ascii="Times New Roman" w:eastAsia="Times New Roman" w:hAnsi="Times New Roman"/>
              </w:rPr>
              <w:t xml:space="preserve">ės nebegaminamos ir </w:t>
            </w:r>
            <w:r w:rsidR="00FE241E" w:rsidRPr="007F7AD0">
              <w:rPr>
                <w:rFonts w:ascii="Times New Roman" w:eastAsia="Times New Roman" w:hAnsi="Times New Roman"/>
              </w:rPr>
              <w:t>Tiekėjas</w:t>
            </w:r>
            <w:r w:rsidR="5254C614" w:rsidRPr="007F7AD0">
              <w:rPr>
                <w:rFonts w:ascii="Times New Roman" w:eastAsia="Times New Roman" w:hAnsi="Times New Roman"/>
              </w:rPr>
              <w:t xml:space="preserve"> Pirkėjui pateikia tai pagrindžiančius dokumentus (pavyzdžiui, gamintojo raštą / patvirtinimą, kad </w:t>
            </w:r>
            <w:r w:rsidR="0041000A" w:rsidRPr="007F7AD0">
              <w:rPr>
                <w:rFonts w:ascii="Times New Roman" w:eastAsia="Times New Roman" w:hAnsi="Times New Roman"/>
              </w:rPr>
              <w:t>Prek</w:t>
            </w:r>
            <w:r w:rsidR="5254C614" w:rsidRPr="007F7AD0">
              <w:rPr>
                <w:rFonts w:ascii="Times New Roman" w:eastAsia="Times New Roman" w:hAnsi="Times New Roman"/>
              </w:rPr>
              <w:t xml:space="preserve">ė nebegaminama). </w:t>
            </w:r>
            <w:r w:rsidR="00FE241E" w:rsidRPr="007F7AD0">
              <w:rPr>
                <w:rFonts w:ascii="Times New Roman" w:eastAsia="Times New Roman" w:hAnsi="Times New Roman"/>
              </w:rPr>
              <w:t>Tiekėjas</w:t>
            </w:r>
            <w:r w:rsidR="5254C614" w:rsidRPr="007F7AD0">
              <w:rPr>
                <w:rFonts w:ascii="Times New Roman" w:eastAsia="Times New Roman" w:hAnsi="Times New Roman"/>
              </w:rPr>
              <w:t xml:space="preserve"> taip pat privalo pateikti dokumentus, pagrindžiančius, jog naujos </w:t>
            </w:r>
            <w:r w:rsidR="0041000A" w:rsidRPr="007F7AD0">
              <w:rPr>
                <w:rFonts w:ascii="Times New Roman" w:eastAsia="Times New Roman" w:hAnsi="Times New Roman"/>
              </w:rPr>
              <w:t>Prek</w:t>
            </w:r>
            <w:r w:rsidR="5254C614" w:rsidRPr="007F7AD0">
              <w:rPr>
                <w:rFonts w:ascii="Times New Roman" w:eastAsia="Times New Roman" w:hAnsi="Times New Roman"/>
              </w:rPr>
              <w:t xml:space="preserve">ės visiškai atitinka pirkimo dokumentuose nustatytą techninę specifikaciją ir (ar) </w:t>
            </w:r>
            <w:r w:rsidR="00EF1243" w:rsidRPr="007F7AD0">
              <w:rPr>
                <w:rFonts w:ascii="Times New Roman" w:eastAsia="Times New Roman" w:hAnsi="Times New Roman"/>
              </w:rPr>
              <w:t>Tiekėj</w:t>
            </w:r>
            <w:r w:rsidR="5254C614" w:rsidRPr="007F7AD0">
              <w:rPr>
                <w:rFonts w:ascii="Times New Roman" w:eastAsia="Times New Roman" w:hAnsi="Times New Roman"/>
              </w:rPr>
              <w:t xml:space="preserve">o pasiūlyme nurodytas techninių rodiklių </w:t>
            </w:r>
            <w:r w:rsidR="5254C614" w:rsidRPr="007F7AD0">
              <w:rPr>
                <w:rFonts w:ascii="Times New Roman" w:eastAsia="Times New Roman" w:hAnsi="Times New Roman"/>
                <w:color w:val="000000" w:themeColor="text1"/>
              </w:rPr>
              <w:t xml:space="preserve">reikšmes, yra ne prastesnės, o lygiavertės ar geresnės kokybės. Toks </w:t>
            </w:r>
            <w:r w:rsidR="0041000A" w:rsidRPr="007F7AD0">
              <w:rPr>
                <w:rFonts w:ascii="Times New Roman" w:eastAsia="Times New Roman" w:hAnsi="Times New Roman"/>
                <w:color w:val="000000" w:themeColor="text1"/>
              </w:rPr>
              <w:t>Prek</w:t>
            </w:r>
            <w:r w:rsidR="5254C614" w:rsidRPr="007F7AD0">
              <w:rPr>
                <w:rFonts w:ascii="Times New Roman" w:eastAsia="Times New Roman" w:hAnsi="Times New Roman"/>
                <w:color w:val="000000" w:themeColor="text1"/>
              </w:rPr>
              <w:t>ės (-ių) keitimas įforminamas raštu sudarant papildomą susitarimą prie Sutarties.</w:t>
            </w:r>
          </w:p>
        </w:tc>
      </w:tr>
      <w:tr w:rsidR="008F6B39" w:rsidRPr="007F7AD0" w14:paraId="2A023D64" w14:textId="77777777" w:rsidTr="00C94B24">
        <w:trPr>
          <w:trHeight w:val="281"/>
        </w:trPr>
        <w:tc>
          <w:tcPr>
            <w:tcW w:w="714" w:type="dxa"/>
          </w:tcPr>
          <w:p w14:paraId="74B8B726" w14:textId="576E633C" w:rsidR="008F6B39" w:rsidRPr="007F7AD0" w:rsidRDefault="0E84F63E" w:rsidP="008F6B39">
            <w:pPr>
              <w:pStyle w:val="prastasis1"/>
              <w:jc w:val="center"/>
              <w:rPr>
                <w:b/>
                <w:bCs/>
                <w:caps/>
                <w:sz w:val="22"/>
                <w:szCs w:val="22"/>
              </w:rPr>
            </w:pPr>
            <w:r w:rsidRPr="007F7AD0">
              <w:rPr>
                <w:b/>
                <w:bCs/>
                <w:caps/>
                <w:sz w:val="22"/>
                <w:szCs w:val="22"/>
              </w:rPr>
              <w:t>2.</w:t>
            </w:r>
            <w:r w:rsidR="4D17682F" w:rsidRPr="007F7AD0">
              <w:rPr>
                <w:b/>
                <w:bCs/>
                <w:caps/>
                <w:sz w:val="22"/>
                <w:szCs w:val="22"/>
              </w:rPr>
              <w:t>5</w:t>
            </w:r>
            <w:r w:rsidRPr="007F7AD0">
              <w:rPr>
                <w:b/>
                <w:bCs/>
                <w:caps/>
                <w:sz w:val="22"/>
                <w:szCs w:val="22"/>
              </w:rPr>
              <w:t>.</w:t>
            </w:r>
          </w:p>
        </w:tc>
        <w:tc>
          <w:tcPr>
            <w:tcW w:w="1975" w:type="dxa"/>
          </w:tcPr>
          <w:p w14:paraId="6D572D01" w14:textId="26F837EE" w:rsidR="008F6B39" w:rsidRPr="007F7AD0" w:rsidRDefault="00BA059A" w:rsidP="008F6B39">
            <w:pPr>
              <w:pStyle w:val="prastasis1"/>
              <w:jc w:val="center"/>
              <w:rPr>
                <w:b/>
                <w:bCs/>
                <w:caps/>
                <w:sz w:val="22"/>
                <w:szCs w:val="22"/>
              </w:rPr>
            </w:pPr>
            <w:r w:rsidRPr="007F7AD0">
              <w:rPr>
                <w:b/>
                <w:bCs/>
                <w:sz w:val="22"/>
                <w:szCs w:val="22"/>
              </w:rPr>
              <w:t>Įsipareigojimas nupirkti pirkimo objekto apimtį (ne mažiau)</w:t>
            </w:r>
          </w:p>
        </w:tc>
        <w:tc>
          <w:tcPr>
            <w:tcW w:w="7654" w:type="dxa"/>
          </w:tcPr>
          <w:sdt>
            <w:sdtPr>
              <w:rPr>
                <w:sz w:val="22"/>
                <w:szCs w:val="22"/>
              </w:rPr>
              <w:id w:val="-680577234"/>
              <w:placeholder>
                <w:docPart w:val="DefaultPlaceholder_-1854013438"/>
              </w:placeholder>
              <w:comboBox>
                <w:listItem w:displayText="Pasirinkti" w:value="Pasirinkti"/>
                <w:listItem w:displayText="Netaikoma" w:value="Netaikoma"/>
                <w:listItem w:displayText="Visas kiekis" w:value="Visas kiekis"/>
                <w:listItem w:displayText="X proc." w:value="X proc."/>
                <w:listItem w:displayText="X proc. per X mėn." w:value="X proc. per X mėn."/>
                <w:listItem w:displayText="Kita" w:value="Kita"/>
              </w:comboBox>
            </w:sdtPr>
            <w:sdtEndPr/>
            <w:sdtContent>
              <w:p w14:paraId="0CE0A55A" w14:textId="0298A13D" w:rsidR="005D393A" w:rsidRPr="00084C90" w:rsidRDefault="00DC7044" w:rsidP="002362BA">
                <w:pPr>
                  <w:pStyle w:val="prastasis1"/>
                  <w:jc w:val="both"/>
                  <w:rPr>
                    <w:sz w:val="22"/>
                    <w:szCs w:val="22"/>
                  </w:rPr>
                </w:pPr>
                <w:r w:rsidRPr="00084C90">
                  <w:rPr>
                    <w:sz w:val="22"/>
                    <w:szCs w:val="22"/>
                  </w:rPr>
                  <w:t>Netaikoma</w:t>
                </w:r>
              </w:p>
            </w:sdtContent>
          </w:sdt>
          <w:p w14:paraId="2596B856" w14:textId="7B496E92" w:rsidR="008F6B39" w:rsidRPr="007F7AD0" w:rsidRDefault="008F6B39" w:rsidP="002362BA">
            <w:pPr>
              <w:pStyle w:val="prastasis1"/>
              <w:jc w:val="both"/>
              <w:rPr>
                <w:color w:val="4EA72E" w:themeColor="accent6"/>
                <w:sz w:val="22"/>
                <w:szCs w:val="22"/>
              </w:rPr>
            </w:pPr>
          </w:p>
          <w:p w14:paraId="44667779" w14:textId="479A8CD0" w:rsidR="008F6B39" w:rsidRPr="007F7AD0" w:rsidRDefault="008F6B39" w:rsidP="624C463E">
            <w:pPr>
              <w:pStyle w:val="prastasis1"/>
              <w:jc w:val="center"/>
              <w:rPr>
                <w:i/>
                <w:iCs/>
                <w:color w:val="4EA72E" w:themeColor="accent6"/>
                <w:sz w:val="22"/>
                <w:szCs w:val="22"/>
              </w:rPr>
            </w:pPr>
          </w:p>
        </w:tc>
      </w:tr>
    </w:tbl>
    <w:p w14:paraId="1ACF3ABC" w14:textId="77777777" w:rsidR="00EF3C87" w:rsidRDefault="00EF3C87" w:rsidP="006F4D53">
      <w:pPr>
        <w:pStyle w:val="prastasis1"/>
        <w:jc w:val="center"/>
        <w:rPr>
          <w:b/>
          <w:caps/>
          <w:sz w:val="22"/>
          <w:szCs w:val="22"/>
        </w:rPr>
      </w:pPr>
    </w:p>
    <w:p w14:paraId="6F10F5D0" w14:textId="3C28D1FF" w:rsidR="00CE3E98" w:rsidRPr="007F7AD0" w:rsidRDefault="00CE3E98" w:rsidP="00CE3E98">
      <w:pPr>
        <w:pStyle w:val="prastasis1"/>
        <w:jc w:val="right"/>
        <w:rPr>
          <w:b/>
          <w:caps/>
          <w:sz w:val="22"/>
          <w:szCs w:val="22"/>
        </w:rPr>
      </w:pPr>
      <w:r>
        <w:rPr>
          <w:b/>
          <w:caps/>
          <w:sz w:val="22"/>
          <w:szCs w:val="22"/>
        </w:rPr>
        <w:t>1 lentelė</w:t>
      </w:r>
    </w:p>
    <w:tbl>
      <w:tblPr>
        <w:tblStyle w:val="TableGrid"/>
        <w:tblW w:w="10343" w:type="dxa"/>
        <w:tblLook w:val="04A0" w:firstRow="1" w:lastRow="0" w:firstColumn="1" w:lastColumn="0" w:noHBand="0" w:noVBand="1"/>
      </w:tblPr>
      <w:tblGrid>
        <w:gridCol w:w="702"/>
        <w:gridCol w:w="2343"/>
        <w:gridCol w:w="520"/>
        <w:gridCol w:w="6778"/>
      </w:tblGrid>
      <w:tr w:rsidR="00CE3E98" w:rsidRPr="001A7EA9" w14:paraId="78130D77" w14:textId="77777777" w:rsidTr="00C94B24">
        <w:tc>
          <w:tcPr>
            <w:tcW w:w="702" w:type="dxa"/>
            <w:tcBorders>
              <w:bottom w:val="single" w:sz="4" w:space="0" w:color="auto"/>
            </w:tcBorders>
            <w:shd w:val="clear" w:color="auto" w:fill="E8E8E8" w:themeFill="background2"/>
          </w:tcPr>
          <w:p w14:paraId="67BF887C" w14:textId="77777777" w:rsidR="00CE3E98" w:rsidRPr="001A7EA9" w:rsidRDefault="00CE3E98" w:rsidP="00A5050A">
            <w:pPr>
              <w:pStyle w:val="prastasis1"/>
              <w:jc w:val="both"/>
              <w:rPr>
                <w:b/>
                <w:caps/>
                <w:sz w:val="22"/>
                <w:szCs w:val="22"/>
              </w:rPr>
            </w:pPr>
            <w:r w:rsidRPr="001A7EA9">
              <w:rPr>
                <w:b/>
                <w:caps/>
                <w:sz w:val="22"/>
                <w:szCs w:val="22"/>
              </w:rPr>
              <w:t>3.</w:t>
            </w:r>
          </w:p>
        </w:tc>
        <w:tc>
          <w:tcPr>
            <w:tcW w:w="9641" w:type="dxa"/>
            <w:gridSpan w:val="3"/>
            <w:tcBorders>
              <w:bottom w:val="single" w:sz="4" w:space="0" w:color="auto"/>
            </w:tcBorders>
            <w:shd w:val="clear" w:color="auto" w:fill="E8E8E8" w:themeFill="background2"/>
          </w:tcPr>
          <w:p w14:paraId="39E3ED4A" w14:textId="60802DC2" w:rsidR="00CE3E98" w:rsidRPr="001A7EA9" w:rsidRDefault="00CE3E98" w:rsidP="00A5050A">
            <w:pPr>
              <w:pStyle w:val="prastasis1"/>
              <w:jc w:val="center"/>
              <w:rPr>
                <w:b/>
                <w:caps/>
                <w:sz w:val="22"/>
                <w:szCs w:val="22"/>
              </w:rPr>
            </w:pPr>
            <w:r w:rsidRPr="001A7EA9">
              <w:rPr>
                <w:b/>
                <w:caps/>
              </w:rPr>
              <w:t xml:space="preserve">REIKALAVIMAI </w:t>
            </w:r>
            <w:r>
              <w:rPr>
                <w:b/>
                <w:caps/>
              </w:rPr>
              <w:t xml:space="preserve">IR PRELIMINARŪS KIEKIAI </w:t>
            </w:r>
            <w:r w:rsidRPr="001A7EA9">
              <w:rPr>
                <w:b/>
                <w:caps/>
              </w:rPr>
              <w:t>PIRKIMO OBJEKTUI</w:t>
            </w:r>
          </w:p>
        </w:tc>
      </w:tr>
      <w:tr w:rsidR="00CE3E98" w:rsidRPr="001A7EA9" w14:paraId="07D2BE30" w14:textId="77777777" w:rsidTr="00C94B24">
        <w:tc>
          <w:tcPr>
            <w:tcW w:w="702" w:type="dxa"/>
            <w:tcBorders>
              <w:bottom w:val="single" w:sz="4" w:space="0" w:color="auto"/>
            </w:tcBorders>
          </w:tcPr>
          <w:p w14:paraId="0DF8896A" w14:textId="77777777" w:rsidR="00CE3E98" w:rsidRPr="001A7EA9" w:rsidRDefault="00CE3E98" w:rsidP="00A5050A">
            <w:pPr>
              <w:pStyle w:val="prastasis1"/>
              <w:jc w:val="both"/>
              <w:rPr>
                <w:b/>
                <w:bCs/>
                <w:caps/>
                <w:sz w:val="22"/>
                <w:szCs w:val="22"/>
              </w:rPr>
            </w:pPr>
            <w:r w:rsidRPr="001A7EA9">
              <w:rPr>
                <w:b/>
                <w:bCs/>
                <w:caps/>
                <w:sz w:val="22"/>
                <w:szCs w:val="22"/>
              </w:rPr>
              <w:t>3.1.</w:t>
            </w:r>
          </w:p>
        </w:tc>
        <w:tc>
          <w:tcPr>
            <w:tcW w:w="2863" w:type="dxa"/>
            <w:gridSpan w:val="2"/>
            <w:tcBorders>
              <w:bottom w:val="single" w:sz="4" w:space="0" w:color="auto"/>
            </w:tcBorders>
          </w:tcPr>
          <w:p w14:paraId="12BC72AA" w14:textId="0D9EBA5E" w:rsidR="00CE3E98" w:rsidRPr="001A7EA9" w:rsidRDefault="00CE3E98" w:rsidP="00A5050A">
            <w:pPr>
              <w:pStyle w:val="prastasis1"/>
              <w:jc w:val="center"/>
              <w:rPr>
                <w:b/>
                <w:bCs/>
                <w:caps/>
                <w:sz w:val="22"/>
                <w:szCs w:val="22"/>
              </w:rPr>
            </w:pPr>
            <w:r w:rsidRPr="001A7EA9">
              <w:rPr>
                <w:b/>
                <w:bCs/>
                <w:sz w:val="22"/>
                <w:szCs w:val="22"/>
              </w:rPr>
              <w:t xml:space="preserve">Techniniai reikalavimai </w:t>
            </w:r>
            <w:r>
              <w:rPr>
                <w:b/>
                <w:bCs/>
                <w:sz w:val="22"/>
                <w:szCs w:val="22"/>
              </w:rPr>
              <w:t xml:space="preserve">ir preliminarūs kiekiai </w:t>
            </w:r>
            <w:r w:rsidR="0071052A">
              <w:rPr>
                <w:b/>
                <w:bCs/>
                <w:sz w:val="22"/>
                <w:szCs w:val="22"/>
              </w:rPr>
              <w:t>(</w:t>
            </w:r>
            <w:r w:rsidR="000C6F60">
              <w:rPr>
                <w:b/>
                <w:bCs/>
                <w:sz w:val="22"/>
                <w:szCs w:val="22"/>
              </w:rPr>
              <w:t>12 mėnesių</w:t>
            </w:r>
            <w:r w:rsidR="0071052A">
              <w:rPr>
                <w:b/>
                <w:bCs/>
                <w:sz w:val="22"/>
                <w:szCs w:val="22"/>
              </w:rPr>
              <w:t>)</w:t>
            </w:r>
            <w:r w:rsidR="000C6F60">
              <w:rPr>
                <w:b/>
                <w:bCs/>
                <w:sz w:val="22"/>
                <w:szCs w:val="22"/>
              </w:rPr>
              <w:t xml:space="preserve"> </w:t>
            </w:r>
            <w:r w:rsidRPr="001A7EA9">
              <w:rPr>
                <w:b/>
                <w:bCs/>
                <w:sz w:val="22"/>
                <w:szCs w:val="22"/>
              </w:rPr>
              <w:t>pirkimo objektui</w:t>
            </w:r>
          </w:p>
        </w:tc>
        <w:tc>
          <w:tcPr>
            <w:tcW w:w="6778" w:type="dxa"/>
            <w:tcBorders>
              <w:bottom w:val="single" w:sz="4" w:space="0" w:color="auto"/>
            </w:tcBorders>
          </w:tcPr>
          <w:p w14:paraId="62879E5A" w14:textId="43A45AEB" w:rsidR="00CE3E98" w:rsidRPr="001A7EA9" w:rsidRDefault="00CE3E98" w:rsidP="00A5050A">
            <w:pPr>
              <w:pStyle w:val="prastasis1"/>
              <w:jc w:val="both"/>
              <w:rPr>
                <w:color w:val="4EA72E" w:themeColor="accent6"/>
                <w:sz w:val="22"/>
                <w:szCs w:val="22"/>
              </w:rPr>
            </w:pPr>
            <w:r w:rsidRPr="001A7EA9">
              <w:rPr>
                <w:sz w:val="22"/>
                <w:szCs w:val="22"/>
              </w:rPr>
              <w:t>Nurodyti Techninės specifikacijos 1 priede</w:t>
            </w:r>
            <w:r w:rsidR="000C6F60">
              <w:rPr>
                <w:sz w:val="22"/>
                <w:szCs w:val="22"/>
              </w:rPr>
              <w:t>.</w:t>
            </w:r>
          </w:p>
        </w:tc>
      </w:tr>
      <w:tr w:rsidR="00C94B24" w:rsidRPr="001A7EA9" w14:paraId="2DF02166" w14:textId="77777777" w:rsidTr="00C94B24">
        <w:tc>
          <w:tcPr>
            <w:tcW w:w="702" w:type="dxa"/>
            <w:tcBorders>
              <w:top w:val="single" w:sz="4" w:space="0" w:color="auto"/>
              <w:left w:val="nil"/>
              <w:bottom w:val="single" w:sz="4" w:space="0" w:color="auto"/>
              <w:right w:val="nil"/>
            </w:tcBorders>
          </w:tcPr>
          <w:p w14:paraId="1A772493" w14:textId="77777777" w:rsidR="00C94B24" w:rsidRDefault="00C94B24" w:rsidP="00A5050A">
            <w:pPr>
              <w:pStyle w:val="prastasis1"/>
              <w:jc w:val="both"/>
              <w:rPr>
                <w:b/>
                <w:bCs/>
                <w:caps/>
                <w:sz w:val="22"/>
                <w:szCs w:val="22"/>
              </w:rPr>
            </w:pPr>
          </w:p>
          <w:p w14:paraId="6AD1B288" w14:textId="77777777" w:rsidR="00C94B24" w:rsidRPr="001A7EA9" w:rsidRDefault="00C94B24" w:rsidP="00A5050A">
            <w:pPr>
              <w:pStyle w:val="prastasis1"/>
              <w:jc w:val="both"/>
              <w:rPr>
                <w:b/>
                <w:bCs/>
                <w:caps/>
                <w:sz w:val="22"/>
                <w:szCs w:val="22"/>
              </w:rPr>
            </w:pPr>
          </w:p>
        </w:tc>
        <w:tc>
          <w:tcPr>
            <w:tcW w:w="2863" w:type="dxa"/>
            <w:gridSpan w:val="2"/>
            <w:tcBorders>
              <w:top w:val="single" w:sz="4" w:space="0" w:color="auto"/>
              <w:left w:val="nil"/>
              <w:bottom w:val="single" w:sz="4" w:space="0" w:color="auto"/>
              <w:right w:val="nil"/>
            </w:tcBorders>
          </w:tcPr>
          <w:p w14:paraId="09BAE88C" w14:textId="77777777" w:rsidR="00C94B24" w:rsidRPr="001A7EA9" w:rsidRDefault="00C94B24" w:rsidP="00A5050A">
            <w:pPr>
              <w:pStyle w:val="prastasis1"/>
              <w:jc w:val="center"/>
              <w:rPr>
                <w:b/>
                <w:bCs/>
                <w:sz w:val="22"/>
                <w:szCs w:val="22"/>
              </w:rPr>
            </w:pPr>
          </w:p>
        </w:tc>
        <w:tc>
          <w:tcPr>
            <w:tcW w:w="6778" w:type="dxa"/>
            <w:tcBorders>
              <w:top w:val="single" w:sz="4" w:space="0" w:color="auto"/>
              <w:left w:val="nil"/>
              <w:bottom w:val="single" w:sz="4" w:space="0" w:color="auto"/>
              <w:right w:val="nil"/>
            </w:tcBorders>
          </w:tcPr>
          <w:p w14:paraId="6277EDF1" w14:textId="77777777" w:rsidR="00C94B24" w:rsidRPr="001A7EA9" w:rsidRDefault="00C94B24" w:rsidP="00A5050A">
            <w:pPr>
              <w:pStyle w:val="prastasis1"/>
              <w:jc w:val="both"/>
              <w:rPr>
                <w:sz w:val="22"/>
                <w:szCs w:val="22"/>
              </w:rPr>
            </w:pPr>
          </w:p>
        </w:tc>
      </w:tr>
      <w:tr w:rsidR="000B212D" w:rsidRPr="007F7AD0" w14:paraId="39E5480E" w14:textId="77777777" w:rsidTr="00C94B24">
        <w:tc>
          <w:tcPr>
            <w:tcW w:w="702" w:type="dxa"/>
            <w:tcBorders>
              <w:top w:val="single" w:sz="4" w:space="0" w:color="auto"/>
            </w:tcBorders>
            <w:shd w:val="clear" w:color="auto" w:fill="E8E8E8" w:themeFill="background2"/>
          </w:tcPr>
          <w:p w14:paraId="71DCAD2B" w14:textId="77777777" w:rsidR="000B212D" w:rsidRPr="007F7AD0" w:rsidRDefault="000B212D" w:rsidP="00A5050A">
            <w:pPr>
              <w:pStyle w:val="prastasis1"/>
              <w:jc w:val="center"/>
              <w:rPr>
                <w:b/>
                <w:caps/>
                <w:sz w:val="22"/>
                <w:szCs w:val="22"/>
              </w:rPr>
            </w:pPr>
            <w:r w:rsidRPr="007F7AD0">
              <w:rPr>
                <w:b/>
                <w:caps/>
                <w:sz w:val="22"/>
                <w:szCs w:val="22"/>
              </w:rPr>
              <w:t>4.</w:t>
            </w:r>
          </w:p>
        </w:tc>
        <w:tc>
          <w:tcPr>
            <w:tcW w:w="9641" w:type="dxa"/>
            <w:gridSpan w:val="3"/>
            <w:tcBorders>
              <w:top w:val="single" w:sz="4" w:space="0" w:color="auto"/>
            </w:tcBorders>
            <w:shd w:val="clear" w:color="auto" w:fill="E8E8E8" w:themeFill="background2"/>
          </w:tcPr>
          <w:p w14:paraId="39EC50D2" w14:textId="77777777" w:rsidR="000B212D" w:rsidRPr="007F7AD0" w:rsidRDefault="000B212D" w:rsidP="00A5050A">
            <w:pPr>
              <w:pStyle w:val="prastasis1"/>
              <w:jc w:val="center"/>
              <w:rPr>
                <w:b/>
                <w:caps/>
              </w:rPr>
            </w:pPr>
            <w:r w:rsidRPr="007F7AD0">
              <w:rPr>
                <w:b/>
                <w:caps/>
              </w:rPr>
              <w:t>terminai ir sąlygos</w:t>
            </w:r>
          </w:p>
        </w:tc>
      </w:tr>
      <w:tr w:rsidR="000B212D" w:rsidRPr="007F7AD0" w14:paraId="190FEE3B" w14:textId="77777777" w:rsidTr="00C94B24">
        <w:tc>
          <w:tcPr>
            <w:tcW w:w="702" w:type="dxa"/>
          </w:tcPr>
          <w:p w14:paraId="2C0A0AAB" w14:textId="77777777" w:rsidR="000B212D" w:rsidRPr="007F7AD0" w:rsidRDefault="000B212D" w:rsidP="00A5050A">
            <w:pPr>
              <w:pStyle w:val="prastasis1"/>
              <w:jc w:val="center"/>
              <w:rPr>
                <w:b/>
                <w:bCs/>
                <w:caps/>
                <w:sz w:val="22"/>
                <w:szCs w:val="22"/>
              </w:rPr>
            </w:pPr>
            <w:r w:rsidRPr="007F7AD0">
              <w:rPr>
                <w:b/>
                <w:bCs/>
                <w:caps/>
                <w:sz w:val="22"/>
                <w:szCs w:val="22"/>
              </w:rPr>
              <w:t>4.1.</w:t>
            </w:r>
          </w:p>
        </w:tc>
        <w:tc>
          <w:tcPr>
            <w:tcW w:w="2343" w:type="dxa"/>
          </w:tcPr>
          <w:p w14:paraId="184803D6" w14:textId="77777777" w:rsidR="000B212D" w:rsidRPr="007F7AD0" w:rsidRDefault="000B212D" w:rsidP="00A5050A">
            <w:pPr>
              <w:pStyle w:val="prastasis1"/>
              <w:jc w:val="center"/>
              <w:rPr>
                <w:b/>
                <w:bCs/>
                <w:caps/>
                <w:sz w:val="22"/>
                <w:szCs w:val="22"/>
              </w:rPr>
            </w:pPr>
            <w:r w:rsidRPr="007F7AD0">
              <w:rPr>
                <w:b/>
                <w:bCs/>
                <w:sz w:val="22"/>
                <w:szCs w:val="22"/>
              </w:rPr>
              <w:t>Prekių pristatymo vieta</w:t>
            </w:r>
          </w:p>
        </w:tc>
        <w:tc>
          <w:tcPr>
            <w:tcW w:w="7298" w:type="dxa"/>
            <w:gridSpan w:val="2"/>
          </w:tcPr>
          <w:p w14:paraId="1DC7E7AF" w14:textId="77777777" w:rsidR="000B212D" w:rsidRPr="007F7AD0" w:rsidRDefault="00E828CF" w:rsidP="00A5050A">
            <w:pPr>
              <w:pStyle w:val="prastasis1"/>
              <w:jc w:val="center"/>
              <w:rPr>
                <w:bCs/>
                <w:caps/>
                <w:sz w:val="22"/>
                <w:szCs w:val="22"/>
              </w:rPr>
            </w:pPr>
            <w:sdt>
              <w:sdtPr>
                <w:rPr>
                  <w:b/>
                  <w:sz w:val="22"/>
                  <w:szCs w:val="22"/>
                </w:rPr>
                <w:id w:val="-1178427037"/>
                <w:placeholder>
                  <w:docPart w:val="EB2D73A68E0E41569AC38E6E9BC413E8"/>
                </w:placeholder>
                <w:comboBox>
                  <w:listItem w:displayText="Pasirinkti" w:value="Pasirinkti"/>
                  <w:listItem w:displayText="Netaikoma" w:value="Netaikoma"/>
                  <w:listItem w:displayText="Žolyno g. 15, Vilnius" w:value="Žolyno g. 15, Vilnius"/>
                  <w:listItem w:displayText="Verkių g. 52, Vilnius" w:value="Verkių g. 52, Vilnius"/>
                  <w:listItem w:displayText="Justiniškių g. 14, Vilnius" w:value="Justiniškių g. 14, Vilnius"/>
                  <w:listItem w:displayText="Žolyno g. 15, Verkių g. 52, Justiniškių g. 14, Vilnius" w:value="Žolyno g. 15, Verkių g. 52, Justiniškių g. 14, Vilnius"/>
                  <w:listItem w:displayText="Kita" w:value="Kita"/>
                </w:comboBox>
              </w:sdtPr>
              <w:sdtEndPr/>
              <w:sdtContent>
                <w:r w:rsidR="000B212D" w:rsidRPr="007F7AD0">
                  <w:rPr>
                    <w:b/>
                    <w:sz w:val="22"/>
                    <w:szCs w:val="22"/>
                  </w:rPr>
                  <w:t>Žolyno g. 15, Verkių g. 52, Justiniškių g. 14, Vilnius</w:t>
                </w:r>
              </w:sdtContent>
            </w:sdt>
          </w:p>
        </w:tc>
      </w:tr>
      <w:tr w:rsidR="000B212D" w:rsidRPr="007F7AD0" w14:paraId="68A8DF3B" w14:textId="77777777" w:rsidTr="00C94B24">
        <w:trPr>
          <w:trHeight w:val="1703"/>
        </w:trPr>
        <w:tc>
          <w:tcPr>
            <w:tcW w:w="702" w:type="dxa"/>
          </w:tcPr>
          <w:p w14:paraId="1333161E" w14:textId="77777777" w:rsidR="000B212D" w:rsidRPr="007F7AD0" w:rsidRDefault="000B212D" w:rsidP="00A5050A">
            <w:pPr>
              <w:pStyle w:val="prastasis1"/>
              <w:jc w:val="center"/>
              <w:rPr>
                <w:b/>
                <w:bCs/>
                <w:caps/>
                <w:sz w:val="22"/>
                <w:szCs w:val="22"/>
              </w:rPr>
            </w:pPr>
            <w:r w:rsidRPr="007F7AD0">
              <w:rPr>
                <w:b/>
                <w:bCs/>
                <w:caps/>
                <w:sz w:val="22"/>
                <w:szCs w:val="22"/>
              </w:rPr>
              <w:t>4.2.</w:t>
            </w:r>
          </w:p>
        </w:tc>
        <w:tc>
          <w:tcPr>
            <w:tcW w:w="2343" w:type="dxa"/>
          </w:tcPr>
          <w:p w14:paraId="29E437B8" w14:textId="77777777" w:rsidR="000B212D" w:rsidRPr="007F7AD0" w:rsidRDefault="000B212D" w:rsidP="00A5050A">
            <w:pPr>
              <w:pStyle w:val="prastasis1"/>
              <w:jc w:val="center"/>
              <w:rPr>
                <w:b/>
                <w:bCs/>
                <w:caps/>
                <w:sz w:val="22"/>
                <w:szCs w:val="22"/>
              </w:rPr>
            </w:pPr>
            <w:r w:rsidRPr="007F7AD0">
              <w:rPr>
                <w:b/>
                <w:bCs/>
                <w:sz w:val="22"/>
                <w:szCs w:val="22"/>
              </w:rPr>
              <w:t>Prekių pristatymo terminas</w:t>
            </w:r>
          </w:p>
        </w:tc>
        <w:tc>
          <w:tcPr>
            <w:tcW w:w="7298" w:type="dxa"/>
            <w:gridSpan w:val="2"/>
          </w:tcPr>
          <w:p w14:paraId="333A57E0" w14:textId="77777777" w:rsidR="000B212D" w:rsidRPr="007F7AD0" w:rsidRDefault="000B212D" w:rsidP="00A5050A">
            <w:pPr>
              <w:pStyle w:val="ListParagraph"/>
              <w:numPr>
                <w:ilvl w:val="2"/>
                <w:numId w:val="1"/>
              </w:numPr>
              <w:spacing w:before="60" w:after="60"/>
              <w:jc w:val="both"/>
              <w:rPr>
                <w:rFonts w:ascii="Times New Roman" w:eastAsia="MS Gothic" w:hAnsi="Times New Roman" w:cs="Times New Roman"/>
                <w:i/>
                <w:iCs/>
                <w:color w:val="FF0000"/>
              </w:rPr>
            </w:pPr>
            <w:r w:rsidRPr="007F7AD0">
              <w:rPr>
                <w:rFonts w:ascii="Times New Roman" w:hAnsi="Times New Roman" w:cs="Times New Roman"/>
              </w:rPr>
              <w:t xml:space="preserve">Pirkėjas pirks Prekes pagal atskirus Užsakymus Sutarties galiojimo laikotarpiu. </w:t>
            </w:r>
          </w:p>
          <w:p w14:paraId="6049F188" w14:textId="77777777" w:rsidR="000B212D" w:rsidRPr="007F7AD0" w:rsidRDefault="000B212D" w:rsidP="00A5050A">
            <w:pPr>
              <w:pStyle w:val="ListParagraph"/>
              <w:numPr>
                <w:ilvl w:val="2"/>
                <w:numId w:val="1"/>
              </w:numPr>
              <w:spacing w:before="60" w:after="60"/>
              <w:jc w:val="both"/>
              <w:rPr>
                <w:rFonts w:ascii="Times New Roman" w:eastAsia="MS Gothic" w:hAnsi="Times New Roman" w:cs="Times New Roman"/>
                <w:i/>
                <w:iCs/>
                <w:color w:val="FF0000"/>
              </w:rPr>
            </w:pPr>
            <w:r w:rsidRPr="007F7AD0">
              <w:rPr>
                <w:rFonts w:ascii="Times New Roman" w:eastAsia="Calibri" w:hAnsi="Times New Roman" w:cs="Times New Roman"/>
              </w:rPr>
              <w:t>Užsakymai Tiekėjui bus teikiami ir tvirtinami el. pašto adresu, nurodytu Sutartyje.</w:t>
            </w:r>
          </w:p>
          <w:p w14:paraId="0FC3E159" w14:textId="77777777" w:rsidR="000B212D" w:rsidRPr="007F7AD0" w:rsidRDefault="000B212D" w:rsidP="00A5050A">
            <w:pPr>
              <w:pStyle w:val="ListParagraph"/>
              <w:numPr>
                <w:ilvl w:val="2"/>
                <w:numId w:val="1"/>
              </w:numPr>
              <w:spacing w:before="60" w:after="60"/>
              <w:jc w:val="both"/>
              <w:rPr>
                <w:rFonts w:ascii="Times New Roman" w:eastAsia="MS Gothic" w:hAnsi="Times New Roman" w:cs="Times New Roman"/>
                <w:i/>
                <w:iCs/>
                <w:color w:val="FF0000"/>
                <w:sz w:val="20"/>
                <w:szCs w:val="20"/>
              </w:rPr>
            </w:pPr>
            <w:r w:rsidRPr="007F7AD0">
              <w:rPr>
                <w:rFonts w:ascii="Times New Roman" w:hAnsi="Times New Roman" w:cs="Times New Roman"/>
                <w:bCs/>
                <w:iCs/>
              </w:rPr>
              <w:t xml:space="preserve">Užsakymo įvykdymo terminas </w:t>
            </w:r>
            <w:r w:rsidRPr="007F7AD0">
              <w:rPr>
                <w:rFonts w:ascii="Times New Roman" w:hAnsi="Times New Roman" w:cs="Times New Roman"/>
                <w:b/>
                <w:iCs/>
              </w:rPr>
              <w:t>ne vėliau kaip per</w:t>
            </w:r>
            <w:r w:rsidRPr="007F7AD0">
              <w:rPr>
                <w:rFonts w:ascii="Times New Roman" w:hAnsi="Times New Roman" w:cs="Times New Roman"/>
                <w:b/>
                <w:bCs/>
                <w:iCs/>
              </w:rPr>
              <w:t xml:space="preserve"> </w:t>
            </w:r>
            <w:sdt>
              <w:sdtPr>
                <w:rPr>
                  <w:rFonts w:ascii="Times New Roman" w:hAnsi="Times New Roman" w:cs="Times New Roman"/>
                  <w:b/>
                  <w:bCs/>
                </w:rPr>
                <w:id w:val="-957865548"/>
                <w:placeholder>
                  <w:docPart w:val="6F9389AC692A4D2C8BB86E5B26FCFC81"/>
                </w:placeholder>
                <w:comboBox>
                  <w:listItem w:displayText="Pasirinkti ir pakoreguoti" w:value="Pasirinkti ir pakoreguoti"/>
                  <w:listItem w:displayText="x kalendorinių dienų nuo Užsakymo pateikimo dienos." w:value="x kalendorinių dienų nuo Užsakymo pateikimo dienos."/>
                  <w:listItem w:displayText="x darbo dienų nuo Užsakymo pateikimo dienos." w:value="x darbo dienų nuo Užsakymo pateikimo dienos."/>
                  <w:listItem w:displayText="nurodomas kitas terminas." w:value="nurodomas kitas terminas."/>
                </w:comboBox>
              </w:sdtPr>
              <w:sdtEndPr/>
              <w:sdtContent>
                <w:r w:rsidRPr="007F7AD0">
                  <w:rPr>
                    <w:rFonts w:ascii="Times New Roman" w:hAnsi="Times New Roman" w:cs="Times New Roman"/>
                    <w:b/>
                    <w:bCs/>
                  </w:rPr>
                  <w:t>5 darbo dienų nuo Užsakymo pateikimo dienos.</w:t>
                </w:r>
              </w:sdtContent>
            </w:sdt>
          </w:p>
        </w:tc>
      </w:tr>
      <w:tr w:rsidR="000B212D" w:rsidRPr="007F7AD0" w14:paraId="144E28FD" w14:textId="77777777" w:rsidTr="00C94B24">
        <w:tc>
          <w:tcPr>
            <w:tcW w:w="702" w:type="dxa"/>
          </w:tcPr>
          <w:p w14:paraId="3188DAB6" w14:textId="77777777" w:rsidR="000B212D" w:rsidRPr="007F7AD0" w:rsidRDefault="000B212D" w:rsidP="00A5050A">
            <w:pPr>
              <w:pStyle w:val="prastasis1"/>
              <w:jc w:val="center"/>
              <w:rPr>
                <w:b/>
                <w:bCs/>
                <w:caps/>
                <w:sz w:val="22"/>
                <w:szCs w:val="22"/>
              </w:rPr>
            </w:pPr>
            <w:r w:rsidRPr="007F7AD0">
              <w:rPr>
                <w:b/>
                <w:bCs/>
                <w:caps/>
                <w:sz w:val="22"/>
                <w:szCs w:val="22"/>
              </w:rPr>
              <w:t>4.3.</w:t>
            </w:r>
          </w:p>
        </w:tc>
        <w:tc>
          <w:tcPr>
            <w:tcW w:w="2343" w:type="dxa"/>
          </w:tcPr>
          <w:p w14:paraId="6A3B50C1" w14:textId="77777777" w:rsidR="000B212D" w:rsidRPr="007F7AD0" w:rsidRDefault="000B212D" w:rsidP="00A5050A">
            <w:pPr>
              <w:pStyle w:val="prastasis1"/>
              <w:jc w:val="center"/>
              <w:rPr>
                <w:b/>
                <w:bCs/>
                <w:caps/>
                <w:sz w:val="22"/>
                <w:szCs w:val="22"/>
              </w:rPr>
            </w:pPr>
            <w:r w:rsidRPr="007F7AD0">
              <w:rPr>
                <w:b/>
                <w:bCs/>
                <w:sz w:val="22"/>
                <w:szCs w:val="22"/>
              </w:rPr>
              <w:t>Prekių pristatymo termino pratęsimas</w:t>
            </w:r>
          </w:p>
        </w:tc>
        <w:tc>
          <w:tcPr>
            <w:tcW w:w="7298" w:type="dxa"/>
            <w:gridSpan w:val="2"/>
          </w:tcPr>
          <w:p w14:paraId="0095F7C0" w14:textId="77777777" w:rsidR="000B212D" w:rsidRPr="007F7AD0" w:rsidRDefault="000B212D" w:rsidP="000B212D">
            <w:pPr>
              <w:pStyle w:val="prastasis1"/>
              <w:rPr>
                <w:caps/>
                <w:color w:val="00B050"/>
                <w:sz w:val="22"/>
                <w:szCs w:val="22"/>
              </w:rPr>
            </w:pPr>
            <w:r w:rsidRPr="007F7AD0">
              <w:rPr>
                <w:sz w:val="22"/>
                <w:szCs w:val="22"/>
              </w:rPr>
              <w:t xml:space="preserve">Netaikoma </w:t>
            </w:r>
          </w:p>
        </w:tc>
      </w:tr>
      <w:tr w:rsidR="000B212D" w:rsidRPr="007F7AD0" w14:paraId="7C6A94F3" w14:textId="77777777" w:rsidTr="00C94B24">
        <w:tc>
          <w:tcPr>
            <w:tcW w:w="702" w:type="dxa"/>
          </w:tcPr>
          <w:p w14:paraId="15873A25" w14:textId="77777777" w:rsidR="000B212D" w:rsidRPr="007F7AD0" w:rsidRDefault="000B212D" w:rsidP="00A5050A">
            <w:pPr>
              <w:pStyle w:val="prastasis1"/>
              <w:jc w:val="center"/>
              <w:rPr>
                <w:b/>
                <w:bCs/>
                <w:caps/>
                <w:sz w:val="22"/>
                <w:szCs w:val="22"/>
              </w:rPr>
            </w:pPr>
            <w:r w:rsidRPr="007F7AD0">
              <w:rPr>
                <w:b/>
                <w:bCs/>
                <w:caps/>
                <w:sz w:val="22"/>
                <w:szCs w:val="22"/>
              </w:rPr>
              <w:t>4.</w:t>
            </w:r>
            <w:r w:rsidRPr="007F7AD0">
              <w:rPr>
                <w:b/>
                <w:bCs/>
                <w:caps/>
                <w:sz w:val="22"/>
                <w:szCs w:val="22"/>
                <w:lang w:val="en-US"/>
              </w:rPr>
              <w:t>4</w:t>
            </w:r>
            <w:r w:rsidRPr="007F7AD0">
              <w:rPr>
                <w:b/>
                <w:bCs/>
                <w:caps/>
                <w:sz w:val="22"/>
                <w:szCs w:val="22"/>
              </w:rPr>
              <w:t>.</w:t>
            </w:r>
          </w:p>
        </w:tc>
        <w:tc>
          <w:tcPr>
            <w:tcW w:w="2343" w:type="dxa"/>
          </w:tcPr>
          <w:p w14:paraId="7FCE6050" w14:textId="77777777" w:rsidR="000B212D" w:rsidRPr="007F7AD0" w:rsidRDefault="000B212D" w:rsidP="00A5050A">
            <w:pPr>
              <w:pStyle w:val="prastasis1"/>
              <w:jc w:val="center"/>
              <w:rPr>
                <w:b/>
                <w:bCs/>
                <w:sz w:val="22"/>
                <w:szCs w:val="22"/>
              </w:rPr>
            </w:pPr>
            <w:r w:rsidRPr="007F7AD0">
              <w:rPr>
                <w:b/>
                <w:bCs/>
                <w:sz w:val="22"/>
                <w:szCs w:val="22"/>
              </w:rPr>
              <w:t>Kitos Prekių pristatymo sąlygos</w:t>
            </w:r>
          </w:p>
        </w:tc>
        <w:tc>
          <w:tcPr>
            <w:tcW w:w="7298" w:type="dxa"/>
            <w:gridSpan w:val="2"/>
          </w:tcPr>
          <w:p w14:paraId="2B51CE78" w14:textId="77777777" w:rsidR="000B212D" w:rsidRPr="007F7AD0" w:rsidRDefault="000B212D" w:rsidP="000B212D">
            <w:pPr>
              <w:pStyle w:val="prastasis1"/>
              <w:rPr>
                <w:bCs/>
                <w:sz w:val="22"/>
                <w:szCs w:val="22"/>
              </w:rPr>
            </w:pPr>
            <w:r w:rsidRPr="007F7AD0">
              <w:rPr>
                <w:bCs/>
                <w:sz w:val="22"/>
                <w:szCs w:val="22"/>
              </w:rPr>
              <w:t xml:space="preserve">Netaikoma </w:t>
            </w:r>
          </w:p>
        </w:tc>
      </w:tr>
      <w:tr w:rsidR="000B212D" w:rsidRPr="007F7AD0" w14:paraId="43D45E67" w14:textId="77777777" w:rsidTr="00C94B24">
        <w:trPr>
          <w:trHeight w:val="653"/>
        </w:trPr>
        <w:tc>
          <w:tcPr>
            <w:tcW w:w="702" w:type="dxa"/>
          </w:tcPr>
          <w:p w14:paraId="1FE139CC" w14:textId="77777777" w:rsidR="000B212D" w:rsidRPr="007F7AD0" w:rsidRDefault="000B212D" w:rsidP="00A5050A">
            <w:pPr>
              <w:pStyle w:val="prastasis1"/>
              <w:jc w:val="center"/>
              <w:rPr>
                <w:b/>
                <w:bCs/>
                <w:caps/>
                <w:sz w:val="22"/>
                <w:szCs w:val="22"/>
              </w:rPr>
            </w:pPr>
            <w:r w:rsidRPr="007F7AD0">
              <w:rPr>
                <w:b/>
                <w:bCs/>
                <w:caps/>
                <w:sz w:val="22"/>
                <w:szCs w:val="22"/>
              </w:rPr>
              <w:t>4.5.</w:t>
            </w:r>
          </w:p>
        </w:tc>
        <w:tc>
          <w:tcPr>
            <w:tcW w:w="2343" w:type="dxa"/>
          </w:tcPr>
          <w:p w14:paraId="1E7302FB" w14:textId="77777777" w:rsidR="000B212D" w:rsidRPr="007F7AD0" w:rsidRDefault="000B212D" w:rsidP="00A5050A">
            <w:pPr>
              <w:pStyle w:val="prastasis1"/>
              <w:jc w:val="center"/>
              <w:rPr>
                <w:b/>
                <w:bCs/>
                <w:sz w:val="22"/>
                <w:szCs w:val="22"/>
              </w:rPr>
            </w:pPr>
            <w:r w:rsidRPr="007F7AD0">
              <w:rPr>
                <w:b/>
                <w:bCs/>
                <w:sz w:val="22"/>
                <w:szCs w:val="22"/>
              </w:rPr>
              <w:t>Prekių priėmimo tvarka</w:t>
            </w:r>
          </w:p>
        </w:tc>
        <w:tc>
          <w:tcPr>
            <w:tcW w:w="7298" w:type="dxa"/>
            <w:gridSpan w:val="2"/>
          </w:tcPr>
          <w:p w14:paraId="3D460FAE" w14:textId="77777777" w:rsidR="000B212D" w:rsidRPr="007F7AD0" w:rsidRDefault="000B212D" w:rsidP="000B212D">
            <w:pPr>
              <w:pStyle w:val="prastasis1"/>
              <w:rPr>
                <w:bCs/>
                <w:sz w:val="22"/>
                <w:szCs w:val="22"/>
              </w:rPr>
            </w:pPr>
            <w:r w:rsidRPr="007F7AD0">
              <w:rPr>
                <w:bCs/>
                <w:sz w:val="22"/>
                <w:szCs w:val="22"/>
              </w:rPr>
              <w:t xml:space="preserve">Sąskaita laikoma perdavimo-priėmimo aktu </w:t>
            </w:r>
          </w:p>
        </w:tc>
      </w:tr>
    </w:tbl>
    <w:p w14:paraId="7C8EAD18" w14:textId="77777777" w:rsidR="000B212D" w:rsidRPr="007F7AD0" w:rsidRDefault="000B212D" w:rsidP="000B212D">
      <w:pPr>
        <w:pStyle w:val="prastasis1"/>
        <w:jc w:val="center"/>
        <w:rPr>
          <w:b/>
          <w:caps/>
          <w:sz w:val="22"/>
          <w:szCs w:val="22"/>
        </w:rPr>
      </w:pPr>
    </w:p>
    <w:tbl>
      <w:tblPr>
        <w:tblStyle w:val="TableGrid"/>
        <w:tblW w:w="10343" w:type="dxa"/>
        <w:tblLook w:val="04A0" w:firstRow="1" w:lastRow="0" w:firstColumn="1" w:lastColumn="0" w:noHBand="0" w:noVBand="1"/>
      </w:tblPr>
      <w:tblGrid>
        <w:gridCol w:w="695"/>
        <w:gridCol w:w="3358"/>
        <w:gridCol w:w="6290"/>
      </w:tblGrid>
      <w:tr w:rsidR="000B212D" w:rsidRPr="007F7AD0" w14:paraId="273244EC" w14:textId="77777777" w:rsidTr="00C94B24">
        <w:trPr>
          <w:trHeight w:val="391"/>
        </w:trPr>
        <w:tc>
          <w:tcPr>
            <w:tcW w:w="695" w:type="dxa"/>
            <w:shd w:val="clear" w:color="auto" w:fill="E8E8E8" w:themeFill="background2"/>
          </w:tcPr>
          <w:p w14:paraId="0893761F" w14:textId="77777777" w:rsidR="000B212D" w:rsidRPr="007F7AD0" w:rsidRDefault="000B212D" w:rsidP="00A5050A">
            <w:pPr>
              <w:pStyle w:val="prastasis1"/>
              <w:jc w:val="center"/>
              <w:rPr>
                <w:b/>
                <w:caps/>
              </w:rPr>
            </w:pPr>
            <w:r w:rsidRPr="007F7AD0">
              <w:rPr>
                <w:b/>
                <w:caps/>
              </w:rPr>
              <w:t>5.</w:t>
            </w:r>
          </w:p>
        </w:tc>
        <w:tc>
          <w:tcPr>
            <w:tcW w:w="9648" w:type="dxa"/>
            <w:gridSpan w:val="2"/>
            <w:shd w:val="clear" w:color="auto" w:fill="E8E8E8" w:themeFill="background2"/>
          </w:tcPr>
          <w:p w14:paraId="1C27353E" w14:textId="77777777" w:rsidR="000B212D" w:rsidRPr="007F7AD0" w:rsidRDefault="000B212D" w:rsidP="00A5050A">
            <w:pPr>
              <w:pStyle w:val="prastasis1"/>
              <w:jc w:val="center"/>
              <w:rPr>
                <w:b/>
                <w:bCs/>
                <w:caps/>
              </w:rPr>
            </w:pPr>
            <w:r w:rsidRPr="007F7AD0">
              <w:rPr>
                <w:b/>
                <w:bCs/>
                <w:caps/>
              </w:rPr>
              <w:t>kokybė ir / ar garantiniai įsipareigojimai</w:t>
            </w:r>
          </w:p>
        </w:tc>
      </w:tr>
      <w:tr w:rsidR="000B212D" w:rsidRPr="007F7AD0" w14:paraId="65774D73" w14:textId="77777777" w:rsidTr="00C94B24">
        <w:tc>
          <w:tcPr>
            <w:tcW w:w="695" w:type="dxa"/>
          </w:tcPr>
          <w:p w14:paraId="4E8ACA74" w14:textId="77777777" w:rsidR="000B212D" w:rsidRPr="007F7AD0" w:rsidRDefault="000B212D" w:rsidP="00A5050A">
            <w:pPr>
              <w:pStyle w:val="prastasis1"/>
              <w:jc w:val="center"/>
              <w:rPr>
                <w:b/>
                <w:bCs/>
                <w:caps/>
                <w:sz w:val="22"/>
                <w:szCs w:val="22"/>
              </w:rPr>
            </w:pPr>
            <w:r w:rsidRPr="007F7AD0">
              <w:rPr>
                <w:b/>
                <w:bCs/>
                <w:caps/>
                <w:sz w:val="22"/>
                <w:szCs w:val="22"/>
              </w:rPr>
              <w:t>5.1.</w:t>
            </w:r>
          </w:p>
        </w:tc>
        <w:tc>
          <w:tcPr>
            <w:tcW w:w="3358" w:type="dxa"/>
          </w:tcPr>
          <w:p w14:paraId="3D85B13D" w14:textId="77777777" w:rsidR="000B212D" w:rsidRPr="007F7AD0" w:rsidRDefault="000B212D" w:rsidP="00A5050A">
            <w:pPr>
              <w:pStyle w:val="prastasis1"/>
              <w:jc w:val="center"/>
              <w:rPr>
                <w:b/>
                <w:bCs/>
                <w:caps/>
                <w:sz w:val="22"/>
                <w:szCs w:val="22"/>
              </w:rPr>
            </w:pPr>
            <w:r w:rsidRPr="007F7AD0">
              <w:rPr>
                <w:b/>
                <w:bCs/>
                <w:sz w:val="22"/>
                <w:szCs w:val="22"/>
              </w:rPr>
              <w:t>Prekių garantijos reikalavimai</w:t>
            </w:r>
          </w:p>
        </w:tc>
        <w:tc>
          <w:tcPr>
            <w:tcW w:w="6290" w:type="dxa"/>
          </w:tcPr>
          <w:p w14:paraId="09527B74" w14:textId="0059D3B4" w:rsidR="000B212D" w:rsidRPr="00847A15" w:rsidRDefault="0070479E" w:rsidP="00A5050A">
            <w:pPr>
              <w:spacing w:line="264" w:lineRule="auto"/>
              <w:jc w:val="both"/>
              <w:rPr>
                <w:rFonts w:ascii="Times New Roman" w:hAnsi="Times New Roman"/>
                <w:i/>
                <w:iCs/>
              </w:rPr>
            </w:pPr>
            <w:r>
              <w:rPr>
                <w:rFonts w:ascii="Times New Roman" w:hAnsi="Times New Roman"/>
              </w:rPr>
              <w:t>Prekių kokybė</w:t>
            </w:r>
          </w:p>
          <w:p w14:paraId="3C56B555" w14:textId="77777777" w:rsidR="000B212D" w:rsidRPr="00847A15" w:rsidRDefault="000B212D" w:rsidP="00A5050A">
            <w:pPr>
              <w:pStyle w:val="prastasis1"/>
              <w:jc w:val="center"/>
              <w:rPr>
                <w:bCs/>
                <w:i/>
                <w:iCs/>
                <w:caps/>
                <w:color w:val="4EA72E" w:themeColor="accent6"/>
                <w:sz w:val="22"/>
                <w:szCs w:val="22"/>
              </w:rPr>
            </w:pPr>
          </w:p>
        </w:tc>
      </w:tr>
      <w:tr w:rsidR="000B212D" w:rsidRPr="007F7AD0" w14:paraId="09997C2B" w14:textId="77777777" w:rsidTr="00C94B24">
        <w:tc>
          <w:tcPr>
            <w:tcW w:w="695" w:type="dxa"/>
          </w:tcPr>
          <w:p w14:paraId="2CE3313C" w14:textId="77777777" w:rsidR="000B212D" w:rsidRPr="007F7AD0" w:rsidRDefault="000B212D" w:rsidP="00A5050A">
            <w:pPr>
              <w:pStyle w:val="prastasis1"/>
              <w:jc w:val="center"/>
              <w:rPr>
                <w:b/>
                <w:bCs/>
                <w:caps/>
                <w:sz w:val="22"/>
                <w:szCs w:val="22"/>
              </w:rPr>
            </w:pPr>
            <w:r w:rsidRPr="007F7AD0">
              <w:rPr>
                <w:b/>
                <w:bCs/>
                <w:caps/>
                <w:sz w:val="22"/>
                <w:szCs w:val="22"/>
              </w:rPr>
              <w:t>5.2.</w:t>
            </w:r>
          </w:p>
        </w:tc>
        <w:tc>
          <w:tcPr>
            <w:tcW w:w="3358" w:type="dxa"/>
          </w:tcPr>
          <w:p w14:paraId="22E49953" w14:textId="77777777" w:rsidR="000B212D" w:rsidRPr="007F7AD0" w:rsidRDefault="000B212D" w:rsidP="00A5050A">
            <w:pPr>
              <w:pStyle w:val="prastasis1"/>
              <w:jc w:val="center"/>
              <w:rPr>
                <w:b/>
                <w:bCs/>
                <w:caps/>
                <w:sz w:val="22"/>
                <w:szCs w:val="22"/>
              </w:rPr>
            </w:pPr>
            <w:r w:rsidRPr="007F7AD0">
              <w:rPr>
                <w:b/>
                <w:bCs/>
                <w:sz w:val="22"/>
                <w:szCs w:val="22"/>
              </w:rPr>
              <w:t>Prekių garantijos terminas</w:t>
            </w:r>
          </w:p>
        </w:tc>
        <w:tc>
          <w:tcPr>
            <w:tcW w:w="6290" w:type="dxa"/>
          </w:tcPr>
          <w:p w14:paraId="36DAC66A" w14:textId="77777777" w:rsidR="000B212D" w:rsidRPr="007F7AD0" w:rsidRDefault="000B212D" w:rsidP="00A5050A">
            <w:pPr>
              <w:pStyle w:val="prastasis1"/>
              <w:jc w:val="both"/>
              <w:rPr>
                <w:bCs/>
                <w:sz w:val="22"/>
                <w:szCs w:val="22"/>
              </w:rPr>
            </w:pPr>
            <w:r w:rsidRPr="007F7AD0">
              <w:rPr>
                <w:bCs/>
                <w:caps/>
                <w:sz w:val="22"/>
                <w:szCs w:val="22"/>
              </w:rPr>
              <w:t>5.2.1. P</w:t>
            </w:r>
            <w:r w:rsidRPr="007F7AD0">
              <w:rPr>
                <w:bCs/>
                <w:sz w:val="22"/>
                <w:szCs w:val="22"/>
              </w:rPr>
              <w:t>rekėms taikoma Lietuvos Respublikos įstatymuose numatyto termino nemokama kokybės garantija</w:t>
            </w:r>
            <w:r w:rsidRPr="007F7AD0">
              <w:rPr>
                <w:bCs/>
                <w:caps/>
                <w:sz w:val="22"/>
                <w:szCs w:val="22"/>
              </w:rPr>
              <w:t xml:space="preserve">. </w:t>
            </w:r>
            <w:r w:rsidRPr="007F7AD0">
              <w:rPr>
                <w:bCs/>
                <w:sz w:val="22"/>
                <w:szCs w:val="22"/>
              </w:rPr>
              <w:t>Garantinis laikotarpis prasideda nuo Prekių perdavimo–priėmimo momento. </w:t>
            </w:r>
          </w:p>
          <w:p w14:paraId="01FAB25E" w14:textId="77777777" w:rsidR="000B212D" w:rsidRPr="007F7AD0" w:rsidRDefault="000B212D" w:rsidP="00A5050A">
            <w:pPr>
              <w:pStyle w:val="prastasis1"/>
              <w:jc w:val="both"/>
              <w:rPr>
                <w:bCs/>
                <w:caps/>
                <w:sz w:val="22"/>
                <w:szCs w:val="22"/>
              </w:rPr>
            </w:pPr>
            <w:r w:rsidRPr="007F7AD0">
              <w:rPr>
                <w:bCs/>
                <w:sz w:val="22"/>
                <w:szCs w:val="22"/>
              </w:rPr>
              <w:lastRenderedPageBreak/>
              <w:t>5.2.2. Tiekėjas garantuoja, kad Prekių garantiniu laikotarpiu gedimai, atsiradę dėl brokuotų medžiagų ar Prekių gamybos klaidų bus šalinami nemokamai arba pakeičiant nekokybiškas Prekes naujomis.</w:t>
            </w:r>
          </w:p>
        </w:tc>
      </w:tr>
      <w:tr w:rsidR="000B212D" w:rsidRPr="007F7AD0" w14:paraId="1C6817A3" w14:textId="77777777" w:rsidTr="00C94B24">
        <w:tc>
          <w:tcPr>
            <w:tcW w:w="695" w:type="dxa"/>
          </w:tcPr>
          <w:p w14:paraId="603D440E" w14:textId="77777777" w:rsidR="000B212D" w:rsidRPr="007F7AD0" w:rsidRDefault="000B212D" w:rsidP="00A5050A">
            <w:pPr>
              <w:pStyle w:val="prastasis1"/>
              <w:jc w:val="center"/>
              <w:rPr>
                <w:b/>
                <w:bCs/>
                <w:caps/>
                <w:sz w:val="22"/>
                <w:szCs w:val="22"/>
                <w:lang w:val="en-US"/>
              </w:rPr>
            </w:pPr>
            <w:r w:rsidRPr="007F7AD0">
              <w:rPr>
                <w:b/>
                <w:bCs/>
                <w:caps/>
                <w:sz w:val="22"/>
                <w:szCs w:val="22"/>
                <w:lang w:val="en-US"/>
              </w:rPr>
              <w:lastRenderedPageBreak/>
              <w:t>5.3.</w:t>
            </w:r>
          </w:p>
        </w:tc>
        <w:tc>
          <w:tcPr>
            <w:tcW w:w="3358" w:type="dxa"/>
          </w:tcPr>
          <w:p w14:paraId="2968B408" w14:textId="77777777" w:rsidR="000B212D" w:rsidRPr="007F7AD0" w:rsidDel="0041000A" w:rsidRDefault="000B212D" w:rsidP="00A5050A">
            <w:pPr>
              <w:pStyle w:val="prastasis1"/>
              <w:jc w:val="center"/>
              <w:rPr>
                <w:b/>
                <w:bCs/>
                <w:sz w:val="22"/>
                <w:szCs w:val="22"/>
              </w:rPr>
            </w:pPr>
            <w:r w:rsidRPr="007F7AD0">
              <w:rPr>
                <w:b/>
                <w:bCs/>
                <w:sz w:val="22"/>
                <w:szCs w:val="22"/>
              </w:rPr>
              <w:t>Trūkumai</w:t>
            </w:r>
          </w:p>
        </w:tc>
        <w:tc>
          <w:tcPr>
            <w:tcW w:w="6290" w:type="dxa"/>
          </w:tcPr>
          <w:p w14:paraId="30CF5120" w14:textId="31B80DD9" w:rsidR="000B212D" w:rsidRPr="007F7AD0" w:rsidRDefault="000B212D" w:rsidP="00C54A0A">
            <w:pPr>
              <w:pStyle w:val="prastasis1"/>
              <w:rPr>
                <w:bCs/>
                <w:sz w:val="22"/>
                <w:szCs w:val="22"/>
              </w:rPr>
            </w:pPr>
            <w:r>
              <w:rPr>
                <w:bCs/>
                <w:sz w:val="22"/>
                <w:szCs w:val="22"/>
              </w:rPr>
              <w:t>Neatitikimas techniniams reikalavimams</w:t>
            </w:r>
          </w:p>
        </w:tc>
      </w:tr>
      <w:tr w:rsidR="000B212D" w:rsidRPr="007F7AD0" w14:paraId="2C734F50" w14:textId="77777777" w:rsidTr="00C94B24">
        <w:tc>
          <w:tcPr>
            <w:tcW w:w="695" w:type="dxa"/>
          </w:tcPr>
          <w:p w14:paraId="605F87FA" w14:textId="77777777" w:rsidR="000B212D" w:rsidRPr="007F7AD0" w:rsidRDefault="000B212D" w:rsidP="00A5050A">
            <w:pPr>
              <w:pStyle w:val="prastasis1"/>
              <w:jc w:val="center"/>
              <w:rPr>
                <w:b/>
                <w:bCs/>
                <w:caps/>
                <w:sz w:val="22"/>
                <w:szCs w:val="22"/>
              </w:rPr>
            </w:pPr>
            <w:r w:rsidRPr="007F7AD0">
              <w:rPr>
                <w:b/>
                <w:bCs/>
                <w:caps/>
                <w:sz w:val="22"/>
                <w:szCs w:val="22"/>
              </w:rPr>
              <w:t>5.</w:t>
            </w:r>
            <w:r w:rsidRPr="007F7AD0">
              <w:rPr>
                <w:b/>
                <w:bCs/>
                <w:caps/>
                <w:sz w:val="22"/>
                <w:szCs w:val="22"/>
                <w:lang w:val="en-US"/>
              </w:rPr>
              <w:t>4</w:t>
            </w:r>
            <w:r w:rsidRPr="007F7AD0">
              <w:rPr>
                <w:b/>
                <w:bCs/>
                <w:caps/>
                <w:sz w:val="22"/>
                <w:szCs w:val="22"/>
              </w:rPr>
              <w:t>.</w:t>
            </w:r>
          </w:p>
        </w:tc>
        <w:tc>
          <w:tcPr>
            <w:tcW w:w="3358" w:type="dxa"/>
          </w:tcPr>
          <w:p w14:paraId="4BF071C3" w14:textId="77777777" w:rsidR="000B212D" w:rsidRPr="007F7AD0" w:rsidRDefault="000B212D" w:rsidP="00A5050A">
            <w:pPr>
              <w:pStyle w:val="prastasis1"/>
              <w:jc w:val="center"/>
              <w:rPr>
                <w:b/>
                <w:bCs/>
                <w:caps/>
                <w:sz w:val="22"/>
                <w:szCs w:val="22"/>
              </w:rPr>
            </w:pPr>
            <w:r w:rsidRPr="007F7AD0">
              <w:rPr>
                <w:b/>
                <w:bCs/>
                <w:sz w:val="22"/>
                <w:szCs w:val="22"/>
              </w:rPr>
              <w:t>Trūkumų / defektų šalinimo terminas</w:t>
            </w:r>
          </w:p>
        </w:tc>
        <w:tc>
          <w:tcPr>
            <w:tcW w:w="6290" w:type="dxa"/>
          </w:tcPr>
          <w:p w14:paraId="62492DEA" w14:textId="6A083E4F" w:rsidR="000B212D" w:rsidRPr="007F7AD0" w:rsidRDefault="000B212D" w:rsidP="00A5050A">
            <w:pPr>
              <w:pStyle w:val="prastasis1"/>
              <w:jc w:val="both"/>
              <w:rPr>
                <w:bCs/>
                <w:caps/>
                <w:color w:val="4EA72E" w:themeColor="accent6"/>
                <w:sz w:val="22"/>
                <w:szCs w:val="22"/>
              </w:rPr>
            </w:pPr>
            <w:r w:rsidRPr="007F7AD0">
              <w:rPr>
                <w:bCs/>
                <w:sz w:val="22"/>
                <w:szCs w:val="22"/>
              </w:rPr>
              <w:t>5.4.1. Tiekėjas privalo garantuoti, kad pateiktos Prekės yra naujos, nenaudotos ir be defektų. Nekokybiškos ar Užsakymo neatitinkančios Prekės turi būti pakeistos nuo Pirkėjo rašytinio reikalavimo dėl trūkumų šalinimo pateikimo dienos ne vėliau kaip per</w:t>
            </w:r>
            <w:r w:rsidRPr="007F7AD0">
              <w:rPr>
                <w:b/>
                <w:bCs/>
                <w:sz w:val="22"/>
                <w:szCs w:val="22"/>
              </w:rPr>
              <w:t xml:space="preserve"> 7</w:t>
            </w:r>
            <w:r w:rsidRPr="007F7AD0">
              <w:rPr>
                <w:b/>
                <w:bCs/>
                <w:i/>
                <w:iCs/>
                <w:sz w:val="22"/>
                <w:szCs w:val="22"/>
              </w:rPr>
              <w:t xml:space="preserve"> </w:t>
            </w:r>
            <w:r w:rsidRPr="007F7AD0">
              <w:rPr>
                <w:b/>
                <w:bCs/>
                <w:sz w:val="22"/>
                <w:szCs w:val="22"/>
              </w:rPr>
              <w:t>k. d.</w:t>
            </w:r>
            <w:r w:rsidRPr="007F7AD0">
              <w:rPr>
                <w:b/>
                <w:bCs/>
                <w:i/>
                <w:iCs/>
                <w:sz w:val="22"/>
                <w:szCs w:val="22"/>
              </w:rPr>
              <w:t xml:space="preserve"> </w:t>
            </w:r>
          </w:p>
        </w:tc>
      </w:tr>
    </w:tbl>
    <w:p w14:paraId="5EB679B7" w14:textId="77777777" w:rsidR="000B212D" w:rsidRPr="007F7AD0" w:rsidRDefault="000B212D" w:rsidP="000B212D">
      <w:pPr>
        <w:pStyle w:val="prastasis1"/>
        <w:jc w:val="center"/>
        <w:rPr>
          <w:b/>
          <w:caps/>
          <w:sz w:val="22"/>
          <w:szCs w:val="22"/>
        </w:rPr>
      </w:pPr>
    </w:p>
    <w:tbl>
      <w:tblPr>
        <w:tblStyle w:val="TableGrid"/>
        <w:tblW w:w="10343" w:type="dxa"/>
        <w:tblLook w:val="04A0" w:firstRow="1" w:lastRow="0" w:firstColumn="1" w:lastColumn="0" w:noHBand="0" w:noVBand="1"/>
      </w:tblPr>
      <w:tblGrid>
        <w:gridCol w:w="721"/>
        <w:gridCol w:w="9622"/>
      </w:tblGrid>
      <w:tr w:rsidR="000B212D" w:rsidRPr="007F7AD0" w14:paraId="007BB952" w14:textId="77777777" w:rsidTr="00C94B24">
        <w:tc>
          <w:tcPr>
            <w:tcW w:w="721" w:type="dxa"/>
            <w:shd w:val="clear" w:color="auto" w:fill="E8E8E8" w:themeFill="background2"/>
          </w:tcPr>
          <w:p w14:paraId="19685087" w14:textId="77777777" w:rsidR="000B212D" w:rsidRPr="007F7AD0" w:rsidRDefault="000B212D" w:rsidP="00A5050A">
            <w:pPr>
              <w:pStyle w:val="prastasis1"/>
              <w:jc w:val="center"/>
              <w:rPr>
                <w:b/>
                <w:caps/>
                <w:sz w:val="22"/>
                <w:szCs w:val="22"/>
              </w:rPr>
            </w:pPr>
            <w:r w:rsidRPr="007F7AD0">
              <w:rPr>
                <w:b/>
                <w:caps/>
                <w:sz w:val="22"/>
                <w:szCs w:val="22"/>
              </w:rPr>
              <w:t>6.</w:t>
            </w:r>
          </w:p>
        </w:tc>
        <w:tc>
          <w:tcPr>
            <w:tcW w:w="9622" w:type="dxa"/>
            <w:shd w:val="clear" w:color="auto" w:fill="E8E8E8" w:themeFill="background2"/>
          </w:tcPr>
          <w:p w14:paraId="51E605DC" w14:textId="77777777" w:rsidR="000B212D" w:rsidRPr="007F7AD0" w:rsidRDefault="000B212D" w:rsidP="00A5050A">
            <w:pPr>
              <w:pStyle w:val="prastasis1"/>
              <w:jc w:val="center"/>
              <w:rPr>
                <w:b/>
                <w:caps/>
              </w:rPr>
            </w:pPr>
            <w:r w:rsidRPr="007F7AD0">
              <w:rPr>
                <w:b/>
                <w:caps/>
              </w:rPr>
              <w:t>sutarties vykdymo metu pateikiami dokumentai</w:t>
            </w:r>
          </w:p>
        </w:tc>
      </w:tr>
      <w:tr w:rsidR="004D2112" w:rsidRPr="007F7AD0" w14:paraId="1B3319F2" w14:textId="77777777" w:rsidTr="00C94B24">
        <w:tc>
          <w:tcPr>
            <w:tcW w:w="721" w:type="dxa"/>
          </w:tcPr>
          <w:p w14:paraId="25811D96" w14:textId="0ED4AFCC" w:rsidR="004D2112" w:rsidRPr="007F7AD0" w:rsidRDefault="004D2112" w:rsidP="004D2112">
            <w:pPr>
              <w:pStyle w:val="prastasis1"/>
              <w:jc w:val="center"/>
              <w:rPr>
                <w:b/>
                <w:bCs/>
                <w:caps/>
                <w:sz w:val="22"/>
                <w:szCs w:val="22"/>
              </w:rPr>
            </w:pPr>
            <w:r w:rsidRPr="00606993">
              <w:rPr>
                <w:b/>
                <w:bCs/>
                <w:caps/>
                <w:sz w:val="22"/>
                <w:szCs w:val="22"/>
              </w:rPr>
              <w:t>6.1.</w:t>
            </w:r>
          </w:p>
        </w:tc>
        <w:tc>
          <w:tcPr>
            <w:tcW w:w="9622" w:type="dxa"/>
          </w:tcPr>
          <w:p w14:paraId="244381E5" w14:textId="77777777" w:rsidR="004D2112" w:rsidRDefault="004D2112" w:rsidP="004D2112">
            <w:pPr>
              <w:pStyle w:val="prastasis1"/>
              <w:jc w:val="both"/>
              <w:rPr>
                <w:bCs/>
                <w:sz w:val="22"/>
                <w:szCs w:val="22"/>
              </w:rPr>
            </w:pPr>
            <w:r>
              <w:rPr>
                <w:bCs/>
                <w:sz w:val="22"/>
                <w:szCs w:val="22"/>
              </w:rPr>
              <w:t>6.1.1. Prekių saugos duomenų lapai.</w:t>
            </w:r>
          </w:p>
          <w:p w14:paraId="6558D011" w14:textId="09CB4D9D" w:rsidR="004D2112" w:rsidRPr="00962E9A" w:rsidRDefault="004D2112" w:rsidP="004D2112">
            <w:pPr>
              <w:pStyle w:val="prastasis1"/>
              <w:jc w:val="both"/>
              <w:rPr>
                <w:caps/>
                <w:sz w:val="22"/>
                <w:szCs w:val="22"/>
              </w:rPr>
            </w:pPr>
            <w:r>
              <w:rPr>
                <w:bCs/>
                <w:sz w:val="22"/>
                <w:szCs w:val="22"/>
              </w:rPr>
              <w:t>6.1.2. Prekių techninių duomenų lapai</w:t>
            </w:r>
            <w:r w:rsidR="00A864F9">
              <w:rPr>
                <w:bCs/>
                <w:sz w:val="22"/>
                <w:szCs w:val="22"/>
              </w:rPr>
              <w:t>.</w:t>
            </w:r>
          </w:p>
        </w:tc>
      </w:tr>
      <w:tr w:rsidR="004D2112" w:rsidRPr="007F7AD0" w14:paraId="483E97DA" w14:textId="77777777" w:rsidTr="00C94B24">
        <w:tc>
          <w:tcPr>
            <w:tcW w:w="721" w:type="dxa"/>
          </w:tcPr>
          <w:p w14:paraId="12771B27" w14:textId="7F506BF0" w:rsidR="004D2112" w:rsidRPr="007F7AD0" w:rsidRDefault="004D2112" w:rsidP="004D2112">
            <w:pPr>
              <w:pStyle w:val="prastasis1"/>
              <w:jc w:val="center"/>
              <w:rPr>
                <w:b/>
                <w:bCs/>
                <w:caps/>
                <w:sz w:val="22"/>
                <w:szCs w:val="22"/>
              </w:rPr>
            </w:pPr>
            <w:r w:rsidRPr="00606993">
              <w:rPr>
                <w:b/>
                <w:bCs/>
                <w:caps/>
                <w:sz w:val="22"/>
                <w:szCs w:val="22"/>
              </w:rPr>
              <w:t>6.2.</w:t>
            </w:r>
          </w:p>
        </w:tc>
        <w:tc>
          <w:tcPr>
            <w:tcW w:w="9622" w:type="dxa"/>
          </w:tcPr>
          <w:p w14:paraId="7E597085" w14:textId="6C72F7E6" w:rsidR="004D2112" w:rsidRPr="00962E9A" w:rsidRDefault="004D2112" w:rsidP="004D2112">
            <w:pPr>
              <w:pStyle w:val="prastasis1"/>
              <w:jc w:val="both"/>
              <w:rPr>
                <w:bCs/>
                <w:caps/>
                <w:sz w:val="22"/>
                <w:szCs w:val="22"/>
              </w:rPr>
            </w:pPr>
            <w:r>
              <w:rPr>
                <w:bCs/>
                <w:sz w:val="22"/>
                <w:szCs w:val="22"/>
              </w:rPr>
              <w:t>TS 6.1 punkte nurodyti dokumentai pristatomi kartu su Prekėmis. Jeigu 6.1 punkte nurodyti dokumentai Pirkėjui jau yra pateikti ir</w:t>
            </w:r>
            <w:r w:rsidRPr="00606993">
              <w:rPr>
                <w:bCs/>
                <w:sz w:val="22"/>
                <w:szCs w:val="22"/>
              </w:rPr>
              <w:t xml:space="preserve"> </w:t>
            </w:r>
            <w:r>
              <w:rPr>
                <w:bCs/>
                <w:sz w:val="22"/>
                <w:szCs w:val="22"/>
              </w:rPr>
              <w:t>tai yra aktualios dokumentų redakcijos, jų kaskart pristatyti iš naujo nereikia, tačiau Tiekėjas privalo užtikrinti, kad Pirkėjas turėtų aktualias dokumentų redakcijas kiekvienoje iš TS 4.1 punkte nurodytų Prekių pristatymo vietų.</w:t>
            </w:r>
          </w:p>
        </w:tc>
      </w:tr>
    </w:tbl>
    <w:p w14:paraId="245451A6" w14:textId="77777777" w:rsidR="000B212D" w:rsidRPr="007F7AD0" w:rsidRDefault="000B212D" w:rsidP="000B212D">
      <w:pPr>
        <w:pStyle w:val="prastasis1"/>
        <w:rPr>
          <w:b/>
          <w:caps/>
          <w:sz w:val="22"/>
          <w:szCs w:val="22"/>
        </w:rPr>
      </w:pPr>
    </w:p>
    <w:tbl>
      <w:tblPr>
        <w:tblStyle w:val="TableGrid"/>
        <w:tblW w:w="10348" w:type="dxa"/>
        <w:tblInd w:w="-5" w:type="dxa"/>
        <w:tblLook w:val="04A0" w:firstRow="1" w:lastRow="0" w:firstColumn="1" w:lastColumn="0" w:noHBand="0" w:noVBand="1"/>
      </w:tblPr>
      <w:tblGrid>
        <w:gridCol w:w="1139"/>
        <w:gridCol w:w="9209"/>
      </w:tblGrid>
      <w:tr w:rsidR="000B212D" w:rsidRPr="007F7AD0" w14:paraId="762BCAC8" w14:textId="77777777" w:rsidTr="000940F0">
        <w:tc>
          <w:tcPr>
            <w:tcW w:w="1139" w:type="dxa"/>
            <w:shd w:val="clear" w:color="auto" w:fill="E8E8E8" w:themeFill="background2"/>
          </w:tcPr>
          <w:p w14:paraId="033C9D63" w14:textId="4FDA4D9F" w:rsidR="000B212D" w:rsidRPr="007F7AD0" w:rsidRDefault="00A84143" w:rsidP="00A5050A">
            <w:pPr>
              <w:pStyle w:val="prastasis1"/>
              <w:jc w:val="center"/>
              <w:rPr>
                <w:b/>
                <w:caps/>
                <w:sz w:val="22"/>
                <w:szCs w:val="22"/>
              </w:rPr>
            </w:pPr>
            <w:r>
              <w:rPr>
                <w:b/>
                <w:caps/>
                <w:sz w:val="22"/>
                <w:szCs w:val="22"/>
              </w:rPr>
              <w:t>7</w:t>
            </w:r>
            <w:r w:rsidR="000B212D" w:rsidRPr="007F7AD0">
              <w:rPr>
                <w:b/>
                <w:caps/>
                <w:sz w:val="22"/>
                <w:szCs w:val="22"/>
              </w:rPr>
              <w:t>.</w:t>
            </w:r>
          </w:p>
        </w:tc>
        <w:tc>
          <w:tcPr>
            <w:tcW w:w="9209" w:type="dxa"/>
            <w:shd w:val="clear" w:color="auto" w:fill="E8E8E8" w:themeFill="background2"/>
          </w:tcPr>
          <w:p w14:paraId="476E8687" w14:textId="752924E2" w:rsidR="000B212D" w:rsidRPr="007F7AD0" w:rsidRDefault="000B212D" w:rsidP="00A5050A">
            <w:pPr>
              <w:pStyle w:val="prastasis1"/>
              <w:jc w:val="center"/>
              <w:rPr>
                <w:b/>
                <w:bCs/>
                <w:caps/>
                <w:sz w:val="22"/>
                <w:szCs w:val="22"/>
              </w:rPr>
            </w:pPr>
            <w:r w:rsidRPr="007F7AD0">
              <w:rPr>
                <w:b/>
                <w:bCs/>
                <w:caps/>
              </w:rPr>
              <w:t>PRIEDAI</w:t>
            </w:r>
          </w:p>
        </w:tc>
      </w:tr>
      <w:tr w:rsidR="000B212D" w:rsidRPr="007F7AD0" w14:paraId="2236BFCA" w14:textId="77777777" w:rsidTr="000940F0">
        <w:tc>
          <w:tcPr>
            <w:tcW w:w="1139" w:type="dxa"/>
          </w:tcPr>
          <w:p w14:paraId="090F552B" w14:textId="379E080D" w:rsidR="000B212D" w:rsidRPr="007F7AD0" w:rsidRDefault="00A84143" w:rsidP="00A5050A">
            <w:pPr>
              <w:pStyle w:val="prastasis1"/>
              <w:jc w:val="center"/>
              <w:rPr>
                <w:b/>
                <w:bCs/>
                <w:caps/>
                <w:sz w:val="22"/>
                <w:szCs w:val="22"/>
              </w:rPr>
            </w:pPr>
            <w:r>
              <w:rPr>
                <w:b/>
                <w:bCs/>
                <w:caps/>
                <w:sz w:val="22"/>
                <w:szCs w:val="22"/>
              </w:rPr>
              <w:t>7</w:t>
            </w:r>
            <w:r w:rsidR="000B212D" w:rsidRPr="007F7AD0">
              <w:rPr>
                <w:b/>
                <w:bCs/>
                <w:caps/>
                <w:sz w:val="22"/>
                <w:szCs w:val="22"/>
              </w:rPr>
              <w:t>.1.</w:t>
            </w:r>
          </w:p>
        </w:tc>
        <w:tc>
          <w:tcPr>
            <w:tcW w:w="9209" w:type="dxa"/>
          </w:tcPr>
          <w:p w14:paraId="2C430580" w14:textId="31CCD409" w:rsidR="000B212D" w:rsidRPr="007F7AD0" w:rsidRDefault="000B212D" w:rsidP="00A5050A">
            <w:pPr>
              <w:pStyle w:val="prastasis1"/>
              <w:rPr>
                <w:caps/>
                <w:sz w:val="22"/>
                <w:szCs w:val="22"/>
              </w:rPr>
            </w:pPr>
            <w:r w:rsidRPr="007F7AD0">
              <w:rPr>
                <w:sz w:val="22"/>
                <w:szCs w:val="22"/>
              </w:rPr>
              <w:t>Prekių atitikties lentelė</w:t>
            </w:r>
            <w:r w:rsidR="004F3207">
              <w:rPr>
                <w:sz w:val="22"/>
                <w:szCs w:val="22"/>
              </w:rPr>
              <w:t>.</w:t>
            </w:r>
          </w:p>
        </w:tc>
      </w:tr>
    </w:tbl>
    <w:p w14:paraId="218D0393" w14:textId="77777777" w:rsidR="00553676" w:rsidRDefault="00553676" w:rsidP="00C94B24">
      <w:pPr>
        <w:pStyle w:val="prastasis1"/>
        <w:jc w:val="right"/>
      </w:pPr>
    </w:p>
    <w:sectPr w:rsidR="00553676" w:rsidSect="00C94B24">
      <w:headerReference w:type="even" r:id="rId11"/>
      <w:headerReference w:type="default" r:id="rId12"/>
      <w:footerReference w:type="even" r:id="rId13"/>
      <w:footerReference w:type="default" r:id="rId14"/>
      <w:headerReference w:type="first" r:id="rId15"/>
      <w:footerReference w:type="first" r:id="rId16"/>
      <w:pgSz w:w="11906" w:h="16838"/>
      <w:pgMar w:top="709" w:right="992" w:bottom="1134" w:left="56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5D7C8C4" w14:textId="77777777" w:rsidR="0023684B" w:rsidRDefault="0023684B" w:rsidP="00C914FF">
      <w:pPr>
        <w:spacing w:after="0" w:line="240" w:lineRule="auto"/>
      </w:pPr>
      <w:r>
        <w:separator/>
      </w:r>
    </w:p>
  </w:endnote>
  <w:endnote w:type="continuationSeparator" w:id="0">
    <w:p w14:paraId="56156C89" w14:textId="77777777" w:rsidR="0023684B" w:rsidRDefault="0023684B" w:rsidP="00C914FF">
      <w:pPr>
        <w:spacing w:after="0" w:line="240" w:lineRule="auto"/>
      </w:pPr>
      <w:r>
        <w:continuationSeparator/>
      </w:r>
    </w:p>
  </w:endnote>
  <w:endnote w:type="continuationNotice" w:id="1">
    <w:p w14:paraId="687CE138" w14:textId="77777777" w:rsidR="0023684B" w:rsidRDefault="002368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D8B91" w14:textId="77777777" w:rsidR="00E828CF" w:rsidRDefault="00E828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A44990" w14:textId="77777777" w:rsidR="00E828CF" w:rsidRDefault="00E828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75F8DF" w14:textId="77777777" w:rsidR="00E828CF" w:rsidRDefault="00E82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D2C7A" w14:textId="77777777" w:rsidR="0023684B" w:rsidRDefault="0023684B" w:rsidP="00C914FF">
      <w:pPr>
        <w:spacing w:after="0" w:line="240" w:lineRule="auto"/>
      </w:pPr>
      <w:r>
        <w:separator/>
      </w:r>
    </w:p>
  </w:footnote>
  <w:footnote w:type="continuationSeparator" w:id="0">
    <w:p w14:paraId="56FFA495" w14:textId="77777777" w:rsidR="0023684B" w:rsidRDefault="0023684B" w:rsidP="00C914FF">
      <w:pPr>
        <w:spacing w:after="0" w:line="240" w:lineRule="auto"/>
      </w:pPr>
      <w:r>
        <w:continuationSeparator/>
      </w:r>
    </w:p>
  </w:footnote>
  <w:footnote w:type="continuationNotice" w:id="1">
    <w:p w14:paraId="1A2D6DD5" w14:textId="77777777" w:rsidR="0023684B" w:rsidRDefault="0023684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88BF2" w14:textId="40BC6E74" w:rsidR="00E828CF" w:rsidRDefault="00E828CF">
    <w:pPr>
      <w:pStyle w:val="Header"/>
    </w:pPr>
    <w:r>
      <w:rPr>
        <w:noProof/>
      </w:rPr>
      <w:pict w14:anchorId="1B665A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053157" o:spid="_x0000_s1026" type="#_x0000_t136" style="position:absolute;left:0;text-align:left;margin-left:0;margin-top:0;width:547.05pt;height:182.35pt;rotation:315;z-index:-251655168;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B88BC2" w14:textId="2FCBE47C" w:rsidR="00E828CF" w:rsidRDefault="00E828CF">
    <w:pPr>
      <w:pStyle w:val="Header"/>
    </w:pPr>
    <w:r>
      <w:rPr>
        <w:noProof/>
      </w:rPr>
      <w:pict w14:anchorId="52660B4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053158" o:spid="_x0000_s1027" type="#_x0000_t136" style="position:absolute;left:0;text-align:left;margin-left:0;margin-top:0;width:547.05pt;height:182.35pt;rotation:315;z-index:-251653120;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180AE5" w14:textId="0C653193" w:rsidR="00E828CF" w:rsidRDefault="00E828CF">
    <w:pPr>
      <w:pStyle w:val="Header"/>
    </w:pPr>
    <w:r>
      <w:rPr>
        <w:noProof/>
      </w:rPr>
      <w:pict w14:anchorId="3FF746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25053156" o:spid="_x0000_s1025" type="#_x0000_t136" style="position:absolute;left:0;text-align:left;margin-left:0;margin-top:0;width:547.05pt;height:182.35pt;rotation:315;z-index:-251657216;mso-position-horizontal:center;mso-position-horizontal-relative:margin;mso-position-vertical:center;mso-position-vertical-relative:margin" o:allowincell="f" fillcolor="#c00000" stroked="f">
          <v:fill opacity=".5"/>
          <v:textpath style="font-family:&quot;Calibri&quot;;font-size:1pt" string="PROJEKTAS"/>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3"/>
    <w:multiLevelType w:val="multilevel"/>
    <w:tmpl w:val="00000003"/>
    <w:name w:val="WW8Num2"/>
    <w:lvl w:ilvl="0">
      <w:start w:val="13"/>
      <w:numFmt w:val="decimal"/>
      <w:lvlText w:val="%1."/>
      <w:lvlJc w:val="left"/>
      <w:pPr>
        <w:tabs>
          <w:tab w:val="num" w:pos="0"/>
        </w:tabs>
        <w:ind w:left="360" w:hanging="360"/>
      </w:pPr>
    </w:lvl>
    <w:lvl w:ilvl="1">
      <w:start w:val="1"/>
      <w:numFmt w:val="decimal"/>
      <w:lvlText w:val="%1.%2."/>
      <w:lvlJc w:val="left"/>
      <w:pPr>
        <w:tabs>
          <w:tab w:val="num" w:pos="0"/>
        </w:tabs>
        <w:ind w:left="1000" w:hanging="432"/>
      </w:pPr>
      <w:rPr>
        <w:sz w:val="22"/>
        <w:szCs w:val="22"/>
        <w:lang w:val="lt-LT" w:eastAsia="ar-SA" w:bidi="ar-SA"/>
      </w:rPr>
    </w:lvl>
    <w:lvl w:ilvl="2">
      <w:start w:val="2"/>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00000004"/>
    <w:multiLevelType w:val="multilevel"/>
    <w:tmpl w:val="00000004"/>
    <w:name w:val="WW8Num5"/>
    <w:lvl w:ilvl="0">
      <w:start w:val="1"/>
      <w:numFmt w:val="decimal"/>
      <w:lvlText w:val="%1."/>
      <w:lvlJc w:val="left"/>
      <w:pPr>
        <w:tabs>
          <w:tab w:val="num" w:pos="4050"/>
        </w:tabs>
        <w:ind w:left="4410" w:hanging="360"/>
      </w:pPr>
    </w:lvl>
    <w:lvl w:ilvl="1">
      <w:start w:val="1"/>
      <w:numFmt w:val="decimal"/>
      <w:lvlText w:val="%1.%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01D16EFA"/>
    <w:multiLevelType w:val="multilevel"/>
    <w:tmpl w:val="FBF8130A"/>
    <w:lvl w:ilvl="0">
      <w:start w:val="1"/>
      <w:numFmt w:val="decimal"/>
      <w:lvlText w:val="%1."/>
      <w:lvlJc w:val="left"/>
      <w:pPr>
        <w:ind w:left="1077" w:hanging="360"/>
      </w:pPr>
    </w:lvl>
    <w:lvl w:ilvl="1">
      <w:start w:val="1"/>
      <w:numFmt w:val="decimal"/>
      <w:isLgl/>
      <w:lvlText w:val="%1.%2."/>
      <w:lvlJc w:val="left"/>
      <w:pPr>
        <w:ind w:left="1077" w:hanging="360"/>
      </w:pPr>
      <w:rPr>
        <w:rFonts w:hint="default"/>
        <w:b w:val="0"/>
      </w:rPr>
    </w:lvl>
    <w:lvl w:ilvl="2">
      <w:start w:val="1"/>
      <w:numFmt w:val="decimal"/>
      <w:isLgl/>
      <w:lvlText w:val="%1.%2.%3."/>
      <w:lvlJc w:val="left"/>
      <w:pPr>
        <w:ind w:left="1437" w:hanging="720"/>
      </w:pPr>
      <w:rPr>
        <w:rFonts w:hint="default"/>
      </w:rPr>
    </w:lvl>
    <w:lvl w:ilvl="3">
      <w:start w:val="1"/>
      <w:numFmt w:val="decimal"/>
      <w:isLgl/>
      <w:lvlText w:val="%1.%2.%3.%4."/>
      <w:lvlJc w:val="left"/>
      <w:pPr>
        <w:ind w:left="1437" w:hanging="720"/>
      </w:pPr>
      <w:rPr>
        <w:rFonts w:hint="default"/>
      </w:rPr>
    </w:lvl>
    <w:lvl w:ilvl="4">
      <w:start w:val="1"/>
      <w:numFmt w:val="decimal"/>
      <w:isLgl/>
      <w:lvlText w:val="%1.%2.%3.%4.%5."/>
      <w:lvlJc w:val="left"/>
      <w:pPr>
        <w:ind w:left="1797" w:hanging="1080"/>
      </w:pPr>
      <w:rPr>
        <w:rFonts w:hint="default"/>
      </w:rPr>
    </w:lvl>
    <w:lvl w:ilvl="5">
      <w:start w:val="1"/>
      <w:numFmt w:val="decimal"/>
      <w:isLgl/>
      <w:lvlText w:val="%1.%2.%3.%4.%5.%6."/>
      <w:lvlJc w:val="left"/>
      <w:pPr>
        <w:ind w:left="1797" w:hanging="1080"/>
      </w:pPr>
      <w:rPr>
        <w:rFonts w:hint="default"/>
      </w:rPr>
    </w:lvl>
    <w:lvl w:ilvl="6">
      <w:start w:val="1"/>
      <w:numFmt w:val="decimal"/>
      <w:isLgl/>
      <w:lvlText w:val="%1.%2.%3.%4.%5.%6.%7."/>
      <w:lvlJc w:val="left"/>
      <w:pPr>
        <w:ind w:left="2157" w:hanging="1440"/>
      </w:pPr>
      <w:rPr>
        <w:rFonts w:hint="default"/>
      </w:rPr>
    </w:lvl>
    <w:lvl w:ilvl="7">
      <w:start w:val="1"/>
      <w:numFmt w:val="decimal"/>
      <w:isLgl/>
      <w:lvlText w:val="%1.%2.%3.%4.%5.%6.%7.%8."/>
      <w:lvlJc w:val="left"/>
      <w:pPr>
        <w:ind w:left="2157" w:hanging="1440"/>
      </w:pPr>
      <w:rPr>
        <w:rFonts w:hint="default"/>
      </w:rPr>
    </w:lvl>
    <w:lvl w:ilvl="8">
      <w:start w:val="1"/>
      <w:numFmt w:val="decimal"/>
      <w:isLgl/>
      <w:lvlText w:val="%1.%2.%3.%4.%5.%6.%7.%8.%9."/>
      <w:lvlJc w:val="left"/>
      <w:pPr>
        <w:ind w:left="2517" w:hanging="1800"/>
      </w:pPr>
      <w:rPr>
        <w:rFonts w:hint="default"/>
      </w:rPr>
    </w:lvl>
  </w:abstractNum>
  <w:abstractNum w:abstractNumId="3" w15:restartNumberingAfterBreak="0">
    <w:nsid w:val="02C73169"/>
    <w:multiLevelType w:val="hybridMultilevel"/>
    <w:tmpl w:val="718A24CE"/>
    <w:lvl w:ilvl="0" w:tplc="ED405B90">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407889"/>
    <w:multiLevelType w:val="multilevel"/>
    <w:tmpl w:val="68504C26"/>
    <w:lvl w:ilvl="0">
      <w:start w:val="1"/>
      <w:numFmt w:val="decimal"/>
      <w:lvlText w:val="%1."/>
      <w:lvlJc w:val="left"/>
      <w:pPr>
        <w:ind w:left="927" w:hanging="360"/>
      </w:pPr>
      <w:rPr>
        <w:rFonts w:hint="default"/>
      </w:rPr>
    </w:lvl>
    <w:lvl w:ilvl="1" w:tentative="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5" w15:restartNumberingAfterBreak="0">
    <w:nsid w:val="096A47A5"/>
    <w:multiLevelType w:val="multilevel"/>
    <w:tmpl w:val="37CA9CE4"/>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rPr>
    </w:lvl>
    <w:lvl w:ilvl="2">
      <w:start w:val="2"/>
      <w:numFmt w:val="decimal"/>
      <w:pStyle w:val="TEXT2"/>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97B2FA2"/>
    <w:multiLevelType w:val="multilevel"/>
    <w:tmpl w:val="27E49A58"/>
    <w:lvl w:ilvl="0">
      <w:start w:val="15"/>
      <w:numFmt w:val="decimal"/>
      <w:lvlText w:val="%1."/>
      <w:lvlJc w:val="left"/>
      <w:pPr>
        <w:ind w:left="360" w:hanging="360"/>
      </w:pPr>
      <w:rPr>
        <w:rFonts w:hint="default"/>
      </w:rPr>
    </w:lvl>
    <w:lvl w:ilvl="1">
      <w:start w:val="1"/>
      <w:numFmt w:val="decimal"/>
      <w:lvlText w:val="%1.%2."/>
      <w:lvlJc w:val="left"/>
      <w:pPr>
        <w:ind w:left="858"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B930A3A"/>
    <w:multiLevelType w:val="hybridMultilevel"/>
    <w:tmpl w:val="124E8542"/>
    <w:lvl w:ilvl="0" w:tplc="90187836">
      <w:start w:val="1"/>
      <w:numFmt w:val="decimal"/>
      <w:pStyle w:val="Sutartiestekstas"/>
      <w:lvlText w:val="%1."/>
      <w:lvlJc w:val="left"/>
      <w:pPr>
        <w:ind w:left="900" w:hanging="360"/>
      </w:pPr>
      <w:rPr>
        <w:rFonts w:hint="default"/>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2C3777DD"/>
    <w:multiLevelType w:val="multilevel"/>
    <w:tmpl w:val="7456654C"/>
    <w:lvl w:ilvl="0">
      <w:start w:val="47"/>
      <w:numFmt w:val="decimal"/>
      <w:lvlText w:val="%1."/>
      <w:lvlJc w:val="left"/>
      <w:pPr>
        <w:tabs>
          <w:tab w:val="num" w:pos="1767"/>
        </w:tabs>
        <w:ind w:left="1767" w:hanging="360"/>
      </w:pPr>
      <w:rPr>
        <w:rFonts w:hint="default"/>
      </w:rPr>
    </w:lvl>
    <w:lvl w:ilvl="1">
      <w:start w:val="1"/>
      <w:numFmt w:val="decimal"/>
      <w:pStyle w:val="47"/>
      <w:lvlText w:val="%1.%2"/>
      <w:lvlJc w:val="left"/>
      <w:pPr>
        <w:tabs>
          <w:tab w:val="num" w:pos="1767"/>
        </w:tabs>
        <w:ind w:left="0" w:firstLine="567"/>
      </w:pPr>
      <w:rPr>
        <w:rFonts w:hint="default"/>
      </w:rPr>
    </w:lvl>
    <w:lvl w:ilvl="2">
      <w:start w:val="1"/>
      <w:numFmt w:val="decimal"/>
      <w:lvlText w:val="%1.%2.%3."/>
      <w:lvlJc w:val="left"/>
      <w:pPr>
        <w:tabs>
          <w:tab w:val="num" w:pos="2127"/>
        </w:tabs>
        <w:ind w:left="2127" w:hanging="720"/>
      </w:pPr>
      <w:rPr>
        <w:rFonts w:hint="default"/>
      </w:rPr>
    </w:lvl>
    <w:lvl w:ilvl="3">
      <w:start w:val="1"/>
      <w:numFmt w:val="decimal"/>
      <w:lvlText w:val="%1.%2.%3.%4."/>
      <w:lvlJc w:val="left"/>
      <w:pPr>
        <w:tabs>
          <w:tab w:val="num" w:pos="2127"/>
        </w:tabs>
        <w:ind w:left="2127" w:hanging="720"/>
      </w:pPr>
      <w:rPr>
        <w:rFonts w:hint="default"/>
      </w:rPr>
    </w:lvl>
    <w:lvl w:ilvl="4">
      <w:start w:val="1"/>
      <w:numFmt w:val="decimal"/>
      <w:lvlText w:val="%1.%2.%3.%4.%5."/>
      <w:lvlJc w:val="left"/>
      <w:pPr>
        <w:tabs>
          <w:tab w:val="num" w:pos="2487"/>
        </w:tabs>
        <w:ind w:left="2487" w:hanging="1080"/>
      </w:pPr>
      <w:rPr>
        <w:rFonts w:hint="default"/>
      </w:rPr>
    </w:lvl>
    <w:lvl w:ilvl="5">
      <w:start w:val="1"/>
      <w:numFmt w:val="decimal"/>
      <w:lvlText w:val="%1.%2.%3.%4.%5.%6."/>
      <w:lvlJc w:val="left"/>
      <w:pPr>
        <w:tabs>
          <w:tab w:val="num" w:pos="2487"/>
        </w:tabs>
        <w:ind w:left="2487" w:hanging="1080"/>
      </w:pPr>
      <w:rPr>
        <w:rFonts w:hint="default"/>
      </w:rPr>
    </w:lvl>
    <w:lvl w:ilvl="6">
      <w:start w:val="1"/>
      <w:numFmt w:val="decimal"/>
      <w:lvlText w:val="%1.%2.%3.%4.%5.%6.%7."/>
      <w:lvlJc w:val="left"/>
      <w:pPr>
        <w:tabs>
          <w:tab w:val="num" w:pos="2487"/>
        </w:tabs>
        <w:ind w:left="2487" w:hanging="1080"/>
      </w:pPr>
      <w:rPr>
        <w:rFonts w:hint="default"/>
      </w:rPr>
    </w:lvl>
    <w:lvl w:ilvl="7">
      <w:start w:val="1"/>
      <w:numFmt w:val="decimal"/>
      <w:lvlText w:val="%1.%2.%3.%4.%5.%6.%7.%8."/>
      <w:lvlJc w:val="left"/>
      <w:pPr>
        <w:tabs>
          <w:tab w:val="num" w:pos="2847"/>
        </w:tabs>
        <w:ind w:left="2847" w:hanging="1440"/>
      </w:pPr>
      <w:rPr>
        <w:rFonts w:hint="default"/>
      </w:rPr>
    </w:lvl>
    <w:lvl w:ilvl="8">
      <w:start w:val="1"/>
      <w:numFmt w:val="decimal"/>
      <w:lvlText w:val="%1.%2.%3.%4.%5.%6.%7.%8.%9."/>
      <w:lvlJc w:val="left"/>
      <w:pPr>
        <w:tabs>
          <w:tab w:val="num" w:pos="2847"/>
        </w:tabs>
        <w:ind w:left="2847" w:hanging="1440"/>
      </w:pPr>
      <w:rPr>
        <w:rFonts w:hint="default"/>
      </w:rPr>
    </w:lvl>
  </w:abstractNum>
  <w:abstractNum w:abstractNumId="9" w15:restartNumberingAfterBreak="0">
    <w:nsid w:val="37AE49B8"/>
    <w:multiLevelType w:val="multilevel"/>
    <w:tmpl w:val="A414108E"/>
    <w:lvl w:ilvl="0">
      <w:start w:val="4"/>
      <w:numFmt w:val="decimal"/>
      <w:lvlText w:val="%1."/>
      <w:lvlJc w:val="left"/>
      <w:pPr>
        <w:ind w:left="360" w:hanging="360"/>
      </w:pPr>
      <w:rPr>
        <w:rFonts w:hint="default"/>
        <w:b/>
        <w:bCs/>
      </w:rPr>
    </w:lvl>
    <w:lvl w:ilvl="1">
      <w:start w:val="2"/>
      <w:numFmt w:val="decimal"/>
      <w:lvlText w:val="%1.%2."/>
      <w:lvlJc w:val="left"/>
      <w:pPr>
        <w:ind w:left="360" w:hanging="360"/>
      </w:pPr>
      <w:rPr>
        <w:rFonts w:hint="default"/>
        <w:b w:val="0"/>
        <w:bCs/>
        <w:i w:val="0"/>
        <w:iCs w:val="0"/>
        <w:color w:val="auto"/>
      </w:rPr>
    </w:lvl>
    <w:lvl w:ilvl="2">
      <w:start w:val="1"/>
      <w:numFmt w:val="decimal"/>
      <w:lvlText w:val="%1.%2.%3."/>
      <w:lvlJc w:val="left"/>
      <w:pPr>
        <w:ind w:left="720" w:hanging="720"/>
      </w:pPr>
      <w:rPr>
        <w:rFonts w:hint="default"/>
        <w:i w:val="0"/>
        <w:iCs w:val="0"/>
        <w:color w:val="auto"/>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8DC1B63"/>
    <w:multiLevelType w:val="multilevel"/>
    <w:tmpl w:val="11705F3A"/>
    <w:lvl w:ilvl="0">
      <w:start w:val="1"/>
      <w:numFmt w:val="decimal"/>
      <w:pStyle w:val="SutartiesSKYRIUS"/>
      <w:lvlText w:val="%1."/>
      <w:lvlJc w:val="left"/>
      <w:pPr>
        <w:ind w:left="270" w:hanging="360"/>
      </w:pPr>
      <w:rPr>
        <w:rFonts w:hint="default"/>
      </w:rPr>
    </w:lvl>
    <w:lvl w:ilvl="1">
      <w:start w:val="1"/>
      <w:numFmt w:val="decimal"/>
      <w:isLgl/>
      <w:lvlText w:val="%1.%2."/>
      <w:lvlJc w:val="left"/>
      <w:pPr>
        <w:ind w:left="360" w:hanging="360"/>
      </w:pPr>
      <w:rPr>
        <w:rFonts w:hint="default"/>
        <w:sz w:val="22"/>
        <w:szCs w:val="22"/>
      </w:rPr>
    </w:lvl>
    <w:lvl w:ilvl="2">
      <w:start w:val="1"/>
      <w:numFmt w:val="decimal"/>
      <w:isLgl/>
      <w:lvlText w:val="%1.%2.%3."/>
      <w:lvlJc w:val="left"/>
      <w:pPr>
        <w:ind w:left="1440" w:hanging="720"/>
      </w:pPr>
      <w:rPr>
        <w:rFonts w:hint="default"/>
        <w:sz w:val="22"/>
        <w:szCs w:val="22"/>
      </w:rPr>
    </w:lvl>
    <w:lvl w:ilvl="3">
      <w:start w:val="1"/>
      <w:numFmt w:val="decimal"/>
      <w:isLgl/>
      <w:lvlText w:val="%1.%2.%3.%4."/>
      <w:lvlJc w:val="left"/>
      <w:pPr>
        <w:ind w:left="630" w:hanging="720"/>
      </w:pPr>
      <w:rPr>
        <w:rFonts w:hint="default"/>
      </w:rPr>
    </w:lvl>
    <w:lvl w:ilvl="4">
      <w:start w:val="1"/>
      <w:numFmt w:val="decimal"/>
      <w:isLgl/>
      <w:lvlText w:val="%1.%2.%3.%4.%5."/>
      <w:lvlJc w:val="left"/>
      <w:pPr>
        <w:ind w:left="990" w:hanging="1080"/>
      </w:pPr>
      <w:rPr>
        <w:rFonts w:hint="default"/>
      </w:rPr>
    </w:lvl>
    <w:lvl w:ilvl="5">
      <w:start w:val="1"/>
      <w:numFmt w:val="decimal"/>
      <w:isLgl/>
      <w:lvlText w:val="%1.%2.%3.%4.%5.%6."/>
      <w:lvlJc w:val="left"/>
      <w:pPr>
        <w:ind w:left="990" w:hanging="1080"/>
      </w:pPr>
      <w:rPr>
        <w:rFonts w:hint="default"/>
      </w:rPr>
    </w:lvl>
    <w:lvl w:ilvl="6">
      <w:start w:val="1"/>
      <w:numFmt w:val="decimal"/>
      <w:isLgl/>
      <w:lvlText w:val="%1.%2.%3.%4.%5.%6.%7."/>
      <w:lvlJc w:val="left"/>
      <w:pPr>
        <w:ind w:left="1350" w:hanging="1440"/>
      </w:pPr>
      <w:rPr>
        <w:rFonts w:hint="default"/>
      </w:rPr>
    </w:lvl>
    <w:lvl w:ilvl="7">
      <w:start w:val="1"/>
      <w:numFmt w:val="decimal"/>
      <w:isLgl/>
      <w:lvlText w:val="%1.%2.%3.%4.%5.%6.%7.%8."/>
      <w:lvlJc w:val="left"/>
      <w:pPr>
        <w:ind w:left="1350" w:hanging="1440"/>
      </w:pPr>
      <w:rPr>
        <w:rFonts w:hint="default"/>
      </w:rPr>
    </w:lvl>
    <w:lvl w:ilvl="8">
      <w:start w:val="1"/>
      <w:numFmt w:val="decimal"/>
      <w:isLgl/>
      <w:lvlText w:val="%1.%2.%3.%4.%5.%6.%7.%8.%9."/>
      <w:lvlJc w:val="left"/>
      <w:pPr>
        <w:ind w:left="1710" w:hanging="1800"/>
      </w:pPr>
      <w:rPr>
        <w:rFonts w:hint="default"/>
      </w:rPr>
    </w:lvl>
  </w:abstractNum>
  <w:abstractNum w:abstractNumId="11" w15:restartNumberingAfterBreak="0">
    <w:nsid w:val="3A3F3D00"/>
    <w:multiLevelType w:val="hybridMultilevel"/>
    <w:tmpl w:val="3B4638F4"/>
    <w:lvl w:ilvl="0" w:tplc="5F84B4B0">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46C420A8"/>
    <w:multiLevelType w:val="multilevel"/>
    <w:tmpl w:val="1FE6170C"/>
    <w:lvl w:ilvl="0">
      <w:start w:val="1"/>
      <w:numFmt w:val="decimal"/>
      <w:lvlText w:val="%1."/>
      <w:lvlJc w:val="left"/>
      <w:pPr>
        <w:ind w:left="720" w:hanging="360"/>
      </w:pPr>
      <w:rPr>
        <w:rFonts w:ascii="Times New Roman" w:hAnsi="Times New Roman" w:cs="Times New Roman" w:hint="default"/>
        <w:b/>
        <w:color w:val="auto"/>
      </w:rPr>
    </w:lvl>
    <w:lvl w:ilvl="1">
      <w:start w:val="1"/>
      <w:numFmt w:val="decimal"/>
      <w:isLgl/>
      <w:lvlText w:val="%1.%2."/>
      <w:lvlJc w:val="left"/>
      <w:pPr>
        <w:ind w:left="786" w:hanging="360"/>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9767C90"/>
    <w:multiLevelType w:val="hybridMultilevel"/>
    <w:tmpl w:val="F676D196"/>
    <w:lvl w:ilvl="0" w:tplc="8ED643AC">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A531B4B"/>
    <w:multiLevelType w:val="multilevel"/>
    <w:tmpl w:val="D2FCC1E4"/>
    <w:lvl w:ilvl="0">
      <w:start w:val="1"/>
      <w:numFmt w:val="decimal"/>
      <w:pStyle w:val="Stilius1"/>
      <w:lvlText w:val="%1."/>
      <w:lvlJc w:val="left"/>
      <w:pPr>
        <w:ind w:left="360" w:hanging="360"/>
      </w:pPr>
    </w:lvl>
    <w:lvl w:ilvl="1">
      <w:start w:val="1"/>
      <w:numFmt w:val="decimal"/>
      <w:pStyle w:val="Stilius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4B36088F"/>
    <w:multiLevelType w:val="multilevel"/>
    <w:tmpl w:val="32427470"/>
    <w:lvl w:ilvl="0">
      <w:start w:val="10"/>
      <w:numFmt w:val="decimal"/>
      <w:pStyle w:val="Antraslygis"/>
      <w:lvlText w:val="%1."/>
      <w:lvlJc w:val="left"/>
      <w:pPr>
        <w:tabs>
          <w:tab w:val="num" w:pos="780"/>
        </w:tabs>
        <w:ind w:left="780" w:hanging="360"/>
      </w:pPr>
      <w:rPr>
        <w:rFonts w:hint="default"/>
      </w:rPr>
    </w:lvl>
    <w:lvl w:ilvl="1">
      <w:start w:val="1"/>
      <w:numFmt w:val="decimal"/>
      <w:pStyle w:val="Antraslygis"/>
      <w:lvlText w:val="%1.%2."/>
      <w:lvlJc w:val="left"/>
      <w:pPr>
        <w:tabs>
          <w:tab w:val="num" w:pos="987"/>
        </w:tabs>
        <w:ind w:left="987" w:firstLine="0"/>
      </w:pPr>
      <w:rPr>
        <w:rFonts w:hint="default"/>
      </w:rPr>
    </w:lvl>
    <w:lvl w:ilvl="2">
      <w:start w:val="1"/>
      <w:numFmt w:val="decimal"/>
      <w:lvlText w:val="%1.%2.%3."/>
      <w:lvlJc w:val="left"/>
      <w:pPr>
        <w:tabs>
          <w:tab w:val="num" w:pos="1860"/>
        </w:tabs>
        <w:ind w:left="1644" w:hanging="504"/>
      </w:pPr>
      <w:rPr>
        <w:rFonts w:hint="default"/>
      </w:rPr>
    </w:lvl>
    <w:lvl w:ilvl="3">
      <w:start w:val="1"/>
      <w:numFmt w:val="decimal"/>
      <w:lvlText w:val="%1.%2.%3.%4."/>
      <w:lvlJc w:val="left"/>
      <w:pPr>
        <w:tabs>
          <w:tab w:val="num" w:pos="2220"/>
        </w:tabs>
        <w:ind w:left="2148" w:hanging="648"/>
      </w:pPr>
      <w:rPr>
        <w:rFonts w:hint="default"/>
      </w:rPr>
    </w:lvl>
    <w:lvl w:ilvl="4">
      <w:start w:val="1"/>
      <w:numFmt w:val="decimal"/>
      <w:lvlText w:val="%1.%2.%3.%4.%5."/>
      <w:lvlJc w:val="left"/>
      <w:pPr>
        <w:tabs>
          <w:tab w:val="num" w:pos="2940"/>
        </w:tabs>
        <w:ind w:left="2652" w:hanging="792"/>
      </w:pPr>
      <w:rPr>
        <w:rFonts w:hint="default"/>
      </w:rPr>
    </w:lvl>
    <w:lvl w:ilvl="5">
      <w:start w:val="1"/>
      <w:numFmt w:val="decimal"/>
      <w:lvlText w:val="%1.%2.%3.%4.%5.%6."/>
      <w:lvlJc w:val="left"/>
      <w:pPr>
        <w:tabs>
          <w:tab w:val="num" w:pos="3300"/>
        </w:tabs>
        <w:ind w:left="3156" w:hanging="936"/>
      </w:pPr>
      <w:rPr>
        <w:rFonts w:hint="default"/>
      </w:rPr>
    </w:lvl>
    <w:lvl w:ilvl="6">
      <w:start w:val="1"/>
      <w:numFmt w:val="decimal"/>
      <w:lvlText w:val="%1.%2.%3.%4.%5.%6.%7."/>
      <w:lvlJc w:val="left"/>
      <w:pPr>
        <w:tabs>
          <w:tab w:val="num" w:pos="4020"/>
        </w:tabs>
        <w:ind w:left="3660" w:hanging="1080"/>
      </w:pPr>
      <w:rPr>
        <w:rFonts w:hint="default"/>
      </w:rPr>
    </w:lvl>
    <w:lvl w:ilvl="7">
      <w:start w:val="1"/>
      <w:numFmt w:val="decimal"/>
      <w:lvlText w:val="%1.%2.%3.%4.%5.%6.%7.%8."/>
      <w:lvlJc w:val="left"/>
      <w:pPr>
        <w:tabs>
          <w:tab w:val="num" w:pos="4380"/>
        </w:tabs>
        <w:ind w:left="4164" w:hanging="1224"/>
      </w:pPr>
      <w:rPr>
        <w:rFonts w:hint="default"/>
      </w:rPr>
    </w:lvl>
    <w:lvl w:ilvl="8">
      <w:start w:val="1"/>
      <w:numFmt w:val="decimal"/>
      <w:lvlText w:val="%1.%2.%3.%4.%5.%6.%7.%8.%9."/>
      <w:lvlJc w:val="left"/>
      <w:pPr>
        <w:tabs>
          <w:tab w:val="num" w:pos="5100"/>
        </w:tabs>
        <w:ind w:left="4740" w:hanging="1440"/>
      </w:pPr>
      <w:rPr>
        <w:rFonts w:hint="default"/>
      </w:rPr>
    </w:lvl>
  </w:abstractNum>
  <w:abstractNum w:abstractNumId="16" w15:restartNumberingAfterBreak="0">
    <w:nsid w:val="4EC47EF1"/>
    <w:multiLevelType w:val="hybridMultilevel"/>
    <w:tmpl w:val="C18468D8"/>
    <w:lvl w:ilvl="0" w:tplc="AD6C885C">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7" w15:restartNumberingAfterBreak="0">
    <w:nsid w:val="50F0600A"/>
    <w:multiLevelType w:val="hybridMultilevel"/>
    <w:tmpl w:val="72767B38"/>
    <w:lvl w:ilvl="0" w:tplc="44282EE6">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8" w15:restartNumberingAfterBreak="0">
    <w:nsid w:val="580B6C8F"/>
    <w:multiLevelType w:val="hybridMultilevel"/>
    <w:tmpl w:val="F9C229C4"/>
    <w:lvl w:ilvl="0" w:tplc="6BD0A5C4">
      <w:start w:val="1"/>
      <w:numFmt w:val="decimal"/>
      <w:lvlText w:val="%1."/>
      <w:lvlJc w:val="left"/>
      <w:pPr>
        <w:ind w:left="927" w:hanging="360"/>
      </w:pPr>
    </w:lvl>
    <w:lvl w:ilvl="1" w:tplc="04270019" w:tentative="1">
      <w:start w:val="1"/>
      <w:numFmt w:val="lowerLetter"/>
      <w:lvlText w:val="%2."/>
      <w:lvlJc w:val="left"/>
      <w:pPr>
        <w:ind w:left="1865" w:hanging="360"/>
      </w:pPr>
    </w:lvl>
    <w:lvl w:ilvl="2" w:tplc="0427001B" w:tentative="1">
      <w:start w:val="1"/>
      <w:numFmt w:val="lowerRoman"/>
      <w:lvlText w:val="%3."/>
      <w:lvlJc w:val="right"/>
      <w:pPr>
        <w:ind w:left="2585" w:hanging="180"/>
      </w:pPr>
    </w:lvl>
    <w:lvl w:ilvl="3" w:tplc="0427000F" w:tentative="1">
      <w:start w:val="1"/>
      <w:numFmt w:val="decimal"/>
      <w:lvlText w:val="%4."/>
      <w:lvlJc w:val="left"/>
      <w:pPr>
        <w:ind w:left="3305" w:hanging="360"/>
      </w:pPr>
    </w:lvl>
    <w:lvl w:ilvl="4" w:tplc="04270019" w:tentative="1">
      <w:start w:val="1"/>
      <w:numFmt w:val="lowerLetter"/>
      <w:lvlText w:val="%5."/>
      <w:lvlJc w:val="left"/>
      <w:pPr>
        <w:ind w:left="4025" w:hanging="360"/>
      </w:pPr>
    </w:lvl>
    <w:lvl w:ilvl="5" w:tplc="0427001B" w:tentative="1">
      <w:start w:val="1"/>
      <w:numFmt w:val="lowerRoman"/>
      <w:lvlText w:val="%6."/>
      <w:lvlJc w:val="right"/>
      <w:pPr>
        <w:ind w:left="4745" w:hanging="180"/>
      </w:pPr>
    </w:lvl>
    <w:lvl w:ilvl="6" w:tplc="0427000F" w:tentative="1">
      <w:start w:val="1"/>
      <w:numFmt w:val="decimal"/>
      <w:lvlText w:val="%7."/>
      <w:lvlJc w:val="left"/>
      <w:pPr>
        <w:ind w:left="5465" w:hanging="360"/>
      </w:pPr>
    </w:lvl>
    <w:lvl w:ilvl="7" w:tplc="04270019" w:tentative="1">
      <w:start w:val="1"/>
      <w:numFmt w:val="lowerLetter"/>
      <w:lvlText w:val="%8."/>
      <w:lvlJc w:val="left"/>
      <w:pPr>
        <w:ind w:left="6185" w:hanging="360"/>
      </w:pPr>
    </w:lvl>
    <w:lvl w:ilvl="8" w:tplc="0427001B" w:tentative="1">
      <w:start w:val="1"/>
      <w:numFmt w:val="lowerRoman"/>
      <w:lvlText w:val="%9."/>
      <w:lvlJc w:val="right"/>
      <w:pPr>
        <w:ind w:left="6905" w:hanging="180"/>
      </w:pPr>
    </w:lvl>
  </w:abstractNum>
  <w:abstractNum w:abstractNumId="19" w15:restartNumberingAfterBreak="0">
    <w:nsid w:val="5B094179"/>
    <w:multiLevelType w:val="multilevel"/>
    <w:tmpl w:val="C2C6C014"/>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B2F5BA1"/>
    <w:multiLevelType w:val="multilevel"/>
    <w:tmpl w:val="E9502C22"/>
    <w:lvl w:ilvl="0">
      <w:start w:val="1"/>
      <w:numFmt w:val="decimal"/>
      <w:lvlText w:val="%1."/>
      <w:lvlJc w:val="left"/>
      <w:pPr>
        <w:ind w:left="720" w:hanging="360"/>
      </w:pPr>
    </w:lvl>
    <w:lvl w:ilvl="1">
      <w:start w:val="1"/>
      <w:numFmt w:val="decimal"/>
      <w:isLgl/>
      <w:lvlText w:val="%1.%2."/>
      <w:lvlJc w:val="left"/>
      <w:pPr>
        <w:ind w:left="785" w:hanging="360"/>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700" w:hanging="108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2190" w:hanging="144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680" w:hanging="1800"/>
      </w:pPr>
      <w:rPr>
        <w:rFonts w:hint="default"/>
      </w:rPr>
    </w:lvl>
  </w:abstractNum>
  <w:abstractNum w:abstractNumId="21" w15:restartNumberingAfterBreak="0">
    <w:nsid w:val="5D914FE6"/>
    <w:multiLevelType w:val="multilevel"/>
    <w:tmpl w:val="8062BE4C"/>
    <w:lvl w:ilvl="0">
      <w:start w:val="1"/>
      <w:numFmt w:val="decimal"/>
      <w:pStyle w:val="Sraas1"/>
      <w:lvlText w:val="%1."/>
      <w:lvlJc w:val="left"/>
      <w:pPr>
        <w:tabs>
          <w:tab w:val="num" w:pos="7397"/>
        </w:tabs>
        <w:ind w:left="7227" w:hanging="207"/>
      </w:pPr>
      <w:rPr>
        <w:rFonts w:cs="Times New Roman" w:hint="default"/>
        <w:sz w:val="24"/>
        <w:szCs w:val="24"/>
      </w:rPr>
    </w:lvl>
    <w:lvl w:ilvl="1">
      <w:start w:val="1"/>
      <w:numFmt w:val="decimal"/>
      <w:lvlText w:val="%1.%2."/>
      <w:lvlJc w:val="left"/>
      <w:pPr>
        <w:tabs>
          <w:tab w:val="num" w:pos="804"/>
        </w:tabs>
        <w:ind w:left="633" w:hanging="93"/>
      </w:pPr>
      <w:rPr>
        <w:rFonts w:ascii="Times New Roman" w:hAnsi="Times New Roman" w:cs="Times New Roman" w:hint="default"/>
        <w:b w:val="0"/>
        <w:bCs w:val="0"/>
        <w:i w:val="0"/>
        <w:iCs w:val="0"/>
        <w:sz w:val="24"/>
        <w:szCs w:val="24"/>
      </w:rPr>
    </w:lvl>
    <w:lvl w:ilvl="2">
      <w:start w:val="1"/>
      <w:numFmt w:val="decimal"/>
      <w:pStyle w:val="Sraas31"/>
      <w:lvlText w:val="%1.%2.%3."/>
      <w:lvlJc w:val="left"/>
      <w:pPr>
        <w:tabs>
          <w:tab w:val="num" w:pos="1767"/>
        </w:tabs>
        <w:ind w:left="1200" w:hanging="207"/>
      </w:pPr>
      <w:rPr>
        <w:rFonts w:cs="Times New Roman" w:hint="default"/>
        <w:b w:val="0"/>
        <w:bCs w:val="0"/>
      </w:rPr>
    </w:lvl>
    <w:lvl w:ilvl="3">
      <w:start w:val="1"/>
      <w:numFmt w:val="decimal"/>
      <w:pStyle w:val="Sraas41"/>
      <w:lvlText w:val="%1.%2.%3.%4."/>
      <w:lvlJc w:val="left"/>
      <w:pPr>
        <w:tabs>
          <w:tab w:val="num" w:pos="1985"/>
        </w:tabs>
        <w:ind w:left="1418" w:hanging="227"/>
      </w:pPr>
      <w:rPr>
        <w:rFonts w:cs="Times New Roman" w:hint="default"/>
        <w:b w:val="0"/>
        <w:bCs w:val="0"/>
        <w:i w:val="0"/>
        <w:iCs w:val="0"/>
        <w:color w:val="000000"/>
        <w:u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Sraas51"/>
      <w:lvlText w:val="%1.%2.%3.%4.%5."/>
      <w:lvlJc w:val="left"/>
      <w:pPr>
        <w:tabs>
          <w:tab w:val="num" w:pos="2552"/>
        </w:tabs>
        <w:ind w:left="1701" w:hanging="261"/>
      </w:pPr>
      <w:rPr>
        <w:rFonts w:cs="Times New Roman" w:hint="default"/>
      </w:rPr>
    </w:lvl>
    <w:lvl w:ilvl="5">
      <w:start w:val="1"/>
      <w:numFmt w:val="decimal"/>
      <w:pStyle w:val="Sraas6"/>
      <w:lvlText w:val="%1.%2.%3.%4.%5.%6."/>
      <w:lvlJc w:val="left"/>
      <w:pPr>
        <w:tabs>
          <w:tab w:val="num" w:pos="3119"/>
        </w:tabs>
        <w:ind w:left="2268" w:hanging="425"/>
      </w:pPr>
      <w:rPr>
        <w:rFonts w:cs="Times New Roman" w:hint="default"/>
        <w:b w:val="0"/>
        <w:bCs w:val="0"/>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22" w15:restartNumberingAfterBreak="0">
    <w:nsid w:val="5EC1636B"/>
    <w:multiLevelType w:val="multilevel"/>
    <w:tmpl w:val="B16CEA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0BC2E95"/>
    <w:multiLevelType w:val="multilevel"/>
    <w:tmpl w:val="80EA1E90"/>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ascii="Times New Roman" w:hAnsi="Times New Roman" w:cs="Times New Roman" w:hint="default"/>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1632022"/>
    <w:multiLevelType w:val="hybridMultilevel"/>
    <w:tmpl w:val="7D8AA194"/>
    <w:lvl w:ilvl="0" w:tplc="22BCF8AA">
      <w:start w:val="4"/>
      <w:numFmt w:val="decimal"/>
      <w:lvlText w:val="%1)"/>
      <w:lvlJc w:val="left"/>
      <w:pPr>
        <w:ind w:left="1279" w:hanging="360"/>
      </w:pPr>
      <w:rPr>
        <w:rFonts w:hint="default"/>
        <w:b w:val="0"/>
        <w:bCs/>
      </w:rPr>
    </w:lvl>
    <w:lvl w:ilvl="1" w:tplc="04090019" w:tentative="1">
      <w:start w:val="1"/>
      <w:numFmt w:val="lowerLetter"/>
      <w:lvlText w:val="%2."/>
      <w:lvlJc w:val="left"/>
      <w:pPr>
        <w:ind w:left="1999" w:hanging="360"/>
      </w:pPr>
    </w:lvl>
    <w:lvl w:ilvl="2" w:tplc="0409001B" w:tentative="1">
      <w:start w:val="1"/>
      <w:numFmt w:val="lowerRoman"/>
      <w:lvlText w:val="%3."/>
      <w:lvlJc w:val="right"/>
      <w:pPr>
        <w:ind w:left="2719" w:hanging="180"/>
      </w:pPr>
    </w:lvl>
    <w:lvl w:ilvl="3" w:tplc="0409000F" w:tentative="1">
      <w:start w:val="1"/>
      <w:numFmt w:val="decimal"/>
      <w:lvlText w:val="%4."/>
      <w:lvlJc w:val="left"/>
      <w:pPr>
        <w:ind w:left="3439" w:hanging="360"/>
      </w:pPr>
    </w:lvl>
    <w:lvl w:ilvl="4" w:tplc="04090019" w:tentative="1">
      <w:start w:val="1"/>
      <w:numFmt w:val="lowerLetter"/>
      <w:lvlText w:val="%5."/>
      <w:lvlJc w:val="left"/>
      <w:pPr>
        <w:ind w:left="4159" w:hanging="360"/>
      </w:pPr>
    </w:lvl>
    <w:lvl w:ilvl="5" w:tplc="0409001B" w:tentative="1">
      <w:start w:val="1"/>
      <w:numFmt w:val="lowerRoman"/>
      <w:lvlText w:val="%6."/>
      <w:lvlJc w:val="right"/>
      <w:pPr>
        <w:ind w:left="4879" w:hanging="180"/>
      </w:pPr>
    </w:lvl>
    <w:lvl w:ilvl="6" w:tplc="0409000F" w:tentative="1">
      <w:start w:val="1"/>
      <w:numFmt w:val="decimal"/>
      <w:lvlText w:val="%7."/>
      <w:lvlJc w:val="left"/>
      <w:pPr>
        <w:ind w:left="5599" w:hanging="360"/>
      </w:pPr>
    </w:lvl>
    <w:lvl w:ilvl="7" w:tplc="04090019" w:tentative="1">
      <w:start w:val="1"/>
      <w:numFmt w:val="lowerLetter"/>
      <w:lvlText w:val="%8."/>
      <w:lvlJc w:val="left"/>
      <w:pPr>
        <w:ind w:left="6319" w:hanging="360"/>
      </w:pPr>
    </w:lvl>
    <w:lvl w:ilvl="8" w:tplc="0409001B" w:tentative="1">
      <w:start w:val="1"/>
      <w:numFmt w:val="lowerRoman"/>
      <w:lvlText w:val="%9."/>
      <w:lvlJc w:val="right"/>
      <w:pPr>
        <w:ind w:left="7039" w:hanging="180"/>
      </w:pPr>
    </w:lvl>
  </w:abstractNum>
  <w:abstractNum w:abstractNumId="25" w15:restartNumberingAfterBreak="0">
    <w:nsid w:val="75080341"/>
    <w:multiLevelType w:val="multilevel"/>
    <w:tmpl w:val="EDB83B4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75F05164"/>
    <w:multiLevelType w:val="multilevel"/>
    <w:tmpl w:val="96165818"/>
    <w:lvl w:ilvl="0">
      <w:start w:val="1"/>
      <w:numFmt w:val="decimal"/>
      <w:pStyle w:val="SKYRIUS1"/>
      <w:lvlText w:val="%1."/>
      <w:lvlJc w:val="left"/>
      <w:pPr>
        <w:ind w:left="360" w:hanging="360"/>
      </w:pPr>
    </w:lvl>
    <w:lvl w:ilvl="1">
      <w:start w:val="1"/>
      <w:numFmt w:val="decimal"/>
      <w:lvlText w:val="%1.%2."/>
      <w:lvlJc w:val="left"/>
      <w:pPr>
        <w:ind w:left="1425" w:hanging="432"/>
      </w:pPr>
      <w:rPr>
        <w:i w:val="0"/>
      </w:rPr>
    </w:lvl>
    <w:lvl w:ilvl="2">
      <w:start w:val="1"/>
      <w:numFmt w:val="decimal"/>
      <w:pStyle w:val="SutartiesTEKSTAS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F6B04B5"/>
    <w:multiLevelType w:val="multilevel"/>
    <w:tmpl w:val="DA5ED8AC"/>
    <w:lvl w:ilvl="0">
      <w:start w:val="1"/>
      <w:numFmt w:val="decimal"/>
      <w:pStyle w:val="TEKSTAS"/>
      <w:lvlText w:val="3.%1."/>
      <w:lvlJc w:val="left"/>
      <w:pPr>
        <w:ind w:left="360" w:hanging="360"/>
      </w:pPr>
      <w:rPr>
        <w:rFonts w:hint="default"/>
        <w:b w:val="0"/>
      </w:rPr>
    </w:lvl>
    <w:lvl w:ilvl="1">
      <w:start w:val="1"/>
      <w:numFmt w:val="decimal"/>
      <w:pStyle w:val="TEKSTAS"/>
      <w:lvlText w:val="%1.%2."/>
      <w:lvlJc w:val="left"/>
      <w:pPr>
        <w:ind w:left="792"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97122648">
    <w:abstractNumId w:val="9"/>
  </w:num>
  <w:num w:numId="2" w16cid:durableId="2066835283">
    <w:abstractNumId w:val="11"/>
  </w:num>
  <w:num w:numId="3" w16cid:durableId="841776307">
    <w:abstractNumId w:val="23"/>
  </w:num>
  <w:num w:numId="4" w16cid:durableId="881405163">
    <w:abstractNumId w:val="12"/>
  </w:num>
  <w:num w:numId="5" w16cid:durableId="1101489781">
    <w:abstractNumId w:val="19"/>
  </w:num>
  <w:num w:numId="6" w16cid:durableId="766929813">
    <w:abstractNumId w:val="24"/>
  </w:num>
  <w:num w:numId="7" w16cid:durableId="39592240">
    <w:abstractNumId w:val="25"/>
  </w:num>
  <w:num w:numId="8" w16cid:durableId="1495149580">
    <w:abstractNumId w:val="5"/>
  </w:num>
  <w:num w:numId="9" w16cid:durableId="792942829">
    <w:abstractNumId w:val="26"/>
  </w:num>
  <w:num w:numId="10" w16cid:durableId="2077391406">
    <w:abstractNumId w:val="14"/>
  </w:num>
  <w:num w:numId="11" w16cid:durableId="46414076">
    <w:abstractNumId w:val="21"/>
  </w:num>
  <w:num w:numId="12" w16cid:durableId="1515607552">
    <w:abstractNumId w:val="27"/>
  </w:num>
  <w:num w:numId="13" w16cid:durableId="1499034417">
    <w:abstractNumId w:val="10"/>
  </w:num>
  <w:num w:numId="14" w16cid:durableId="1893929433">
    <w:abstractNumId w:val="7"/>
  </w:num>
  <w:num w:numId="15" w16cid:durableId="377165040">
    <w:abstractNumId w:val="15"/>
  </w:num>
  <w:num w:numId="16" w16cid:durableId="315181916">
    <w:abstractNumId w:val="8"/>
  </w:num>
  <w:num w:numId="17" w16cid:durableId="1603611580">
    <w:abstractNumId w:val="2"/>
  </w:num>
  <w:num w:numId="18" w16cid:durableId="832449260">
    <w:abstractNumId w:val="3"/>
  </w:num>
  <w:num w:numId="19" w16cid:durableId="430856870">
    <w:abstractNumId w:val="16"/>
  </w:num>
  <w:num w:numId="20" w16cid:durableId="1800224530">
    <w:abstractNumId w:val="13"/>
  </w:num>
  <w:num w:numId="21" w16cid:durableId="1934703454">
    <w:abstractNumId w:val="17"/>
  </w:num>
  <w:num w:numId="22" w16cid:durableId="1793863085">
    <w:abstractNumId w:val="22"/>
  </w:num>
  <w:num w:numId="23" w16cid:durableId="1585188079">
    <w:abstractNumId w:val="20"/>
  </w:num>
  <w:num w:numId="24" w16cid:durableId="1501847319">
    <w:abstractNumId w:val="6"/>
  </w:num>
  <w:num w:numId="25" w16cid:durableId="726073594">
    <w:abstractNumId w:val="18"/>
  </w:num>
  <w:num w:numId="26" w16cid:durableId="397289090">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D53"/>
    <w:rsid w:val="000027FA"/>
    <w:rsid w:val="00006FBD"/>
    <w:rsid w:val="00007193"/>
    <w:rsid w:val="000075F2"/>
    <w:rsid w:val="00010170"/>
    <w:rsid w:val="000102CC"/>
    <w:rsid w:val="00010BF2"/>
    <w:rsid w:val="00012D01"/>
    <w:rsid w:val="0001489E"/>
    <w:rsid w:val="00016F4E"/>
    <w:rsid w:val="00026934"/>
    <w:rsid w:val="000307C2"/>
    <w:rsid w:val="00032E48"/>
    <w:rsid w:val="00035A8E"/>
    <w:rsid w:val="000366D6"/>
    <w:rsid w:val="00037A3C"/>
    <w:rsid w:val="00037B49"/>
    <w:rsid w:val="00037F06"/>
    <w:rsid w:val="00042126"/>
    <w:rsid w:val="00042E32"/>
    <w:rsid w:val="0004379B"/>
    <w:rsid w:val="00044605"/>
    <w:rsid w:val="00046273"/>
    <w:rsid w:val="000465E7"/>
    <w:rsid w:val="0005007D"/>
    <w:rsid w:val="00051F76"/>
    <w:rsid w:val="00052658"/>
    <w:rsid w:val="00056D6C"/>
    <w:rsid w:val="00065A37"/>
    <w:rsid w:val="00066197"/>
    <w:rsid w:val="00066704"/>
    <w:rsid w:val="00067E14"/>
    <w:rsid w:val="0007231A"/>
    <w:rsid w:val="00075082"/>
    <w:rsid w:val="00075CA0"/>
    <w:rsid w:val="00076089"/>
    <w:rsid w:val="00080756"/>
    <w:rsid w:val="000810B2"/>
    <w:rsid w:val="00081B00"/>
    <w:rsid w:val="00082B7A"/>
    <w:rsid w:val="00084C90"/>
    <w:rsid w:val="00090AC5"/>
    <w:rsid w:val="000940F0"/>
    <w:rsid w:val="000950A4"/>
    <w:rsid w:val="00095B86"/>
    <w:rsid w:val="000A043C"/>
    <w:rsid w:val="000A0809"/>
    <w:rsid w:val="000A0989"/>
    <w:rsid w:val="000A5FF8"/>
    <w:rsid w:val="000A6FF8"/>
    <w:rsid w:val="000B18FB"/>
    <w:rsid w:val="000B212D"/>
    <w:rsid w:val="000B3514"/>
    <w:rsid w:val="000C3C8A"/>
    <w:rsid w:val="000C4C82"/>
    <w:rsid w:val="000C6F60"/>
    <w:rsid w:val="000C74A3"/>
    <w:rsid w:val="000D1ED2"/>
    <w:rsid w:val="000D2742"/>
    <w:rsid w:val="000D3042"/>
    <w:rsid w:val="000D4809"/>
    <w:rsid w:val="000D4CB8"/>
    <w:rsid w:val="000D75CB"/>
    <w:rsid w:val="000E1CE5"/>
    <w:rsid w:val="000E2E9F"/>
    <w:rsid w:val="000E3441"/>
    <w:rsid w:val="000E3615"/>
    <w:rsid w:val="000E4139"/>
    <w:rsid w:val="000E457B"/>
    <w:rsid w:val="000E6AFE"/>
    <w:rsid w:val="000E743D"/>
    <w:rsid w:val="001005A3"/>
    <w:rsid w:val="00102997"/>
    <w:rsid w:val="00103B30"/>
    <w:rsid w:val="00105D2D"/>
    <w:rsid w:val="00106B29"/>
    <w:rsid w:val="00107680"/>
    <w:rsid w:val="0011168A"/>
    <w:rsid w:val="001176EE"/>
    <w:rsid w:val="0011797F"/>
    <w:rsid w:val="00120522"/>
    <w:rsid w:val="001223A3"/>
    <w:rsid w:val="001237CA"/>
    <w:rsid w:val="00123CFF"/>
    <w:rsid w:val="00133BC9"/>
    <w:rsid w:val="00136A9E"/>
    <w:rsid w:val="00137A5F"/>
    <w:rsid w:val="0014584F"/>
    <w:rsid w:val="00147D28"/>
    <w:rsid w:val="00150C9F"/>
    <w:rsid w:val="00150EF6"/>
    <w:rsid w:val="001524C6"/>
    <w:rsid w:val="00153E97"/>
    <w:rsid w:val="00154F94"/>
    <w:rsid w:val="00155232"/>
    <w:rsid w:val="00162CCC"/>
    <w:rsid w:val="00166868"/>
    <w:rsid w:val="0016753D"/>
    <w:rsid w:val="001701CD"/>
    <w:rsid w:val="0017205E"/>
    <w:rsid w:val="00172880"/>
    <w:rsid w:val="00172F9A"/>
    <w:rsid w:val="001766AF"/>
    <w:rsid w:val="00180B25"/>
    <w:rsid w:val="0018168E"/>
    <w:rsid w:val="001827A9"/>
    <w:rsid w:val="00183282"/>
    <w:rsid w:val="00184667"/>
    <w:rsid w:val="00186294"/>
    <w:rsid w:val="00186F80"/>
    <w:rsid w:val="00187301"/>
    <w:rsid w:val="00187AF7"/>
    <w:rsid w:val="00192A20"/>
    <w:rsid w:val="00193726"/>
    <w:rsid w:val="00193CBB"/>
    <w:rsid w:val="0019632C"/>
    <w:rsid w:val="00196A35"/>
    <w:rsid w:val="001A57D4"/>
    <w:rsid w:val="001A7E58"/>
    <w:rsid w:val="001B0472"/>
    <w:rsid w:val="001B052F"/>
    <w:rsid w:val="001B12F4"/>
    <w:rsid w:val="001B25B8"/>
    <w:rsid w:val="001B55DF"/>
    <w:rsid w:val="001B5C64"/>
    <w:rsid w:val="001B61B5"/>
    <w:rsid w:val="001B61D3"/>
    <w:rsid w:val="001B64AE"/>
    <w:rsid w:val="001B65E2"/>
    <w:rsid w:val="001B66E8"/>
    <w:rsid w:val="001C046E"/>
    <w:rsid w:val="001C1081"/>
    <w:rsid w:val="001D217F"/>
    <w:rsid w:val="001D665A"/>
    <w:rsid w:val="001E01DB"/>
    <w:rsid w:val="001E4819"/>
    <w:rsid w:val="001E4C6A"/>
    <w:rsid w:val="001E754E"/>
    <w:rsid w:val="001F07F8"/>
    <w:rsid w:val="001F2398"/>
    <w:rsid w:val="001F394B"/>
    <w:rsid w:val="001F7395"/>
    <w:rsid w:val="00202A67"/>
    <w:rsid w:val="002064D0"/>
    <w:rsid w:val="00206B45"/>
    <w:rsid w:val="0020734D"/>
    <w:rsid w:val="00210485"/>
    <w:rsid w:val="00210B8B"/>
    <w:rsid w:val="0021385C"/>
    <w:rsid w:val="002145C4"/>
    <w:rsid w:val="00216758"/>
    <w:rsid w:val="00217371"/>
    <w:rsid w:val="002177F2"/>
    <w:rsid w:val="00217E19"/>
    <w:rsid w:val="00221799"/>
    <w:rsid w:val="002218BD"/>
    <w:rsid w:val="00222D91"/>
    <w:rsid w:val="002237F1"/>
    <w:rsid w:val="00225F06"/>
    <w:rsid w:val="002260F6"/>
    <w:rsid w:val="00226C9C"/>
    <w:rsid w:val="002301EF"/>
    <w:rsid w:val="00231A45"/>
    <w:rsid w:val="00232E6E"/>
    <w:rsid w:val="00233C79"/>
    <w:rsid w:val="002362BA"/>
    <w:rsid w:val="0023651E"/>
    <w:rsid w:val="0023684B"/>
    <w:rsid w:val="002418FF"/>
    <w:rsid w:val="00251457"/>
    <w:rsid w:val="00253344"/>
    <w:rsid w:val="00256349"/>
    <w:rsid w:val="002573AB"/>
    <w:rsid w:val="0026225F"/>
    <w:rsid w:val="00263774"/>
    <w:rsid w:val="00263B37"/>
    <w:rsid w:val="0027281A"/>
    <w:rsid w:val="00274A4F"/>
    <w:rsid w:val="00275667"/>
    <w:rsid w:val="00280BD9"/>
    <w:rsid w:val="0028192A"/>
    <w:rsid w:val="002823B8"/>
    <w:rsid w:val="00282989"/>
    <w:rsid w:val="002913E4"/>
    <w:rsid w:val="002A32A2"/>
    <w:rsid w:val="002A3EE8"/>
    <w:rsid w:val="002A54D4"/>
    <w:rsid w:val="002A5712"/>
    <w:rsid w:val="002B1D25"/>
    <w:rsid w:val="002B408D"/>
    <w:rsid w:val="002B7E1A"/>
    <w:rsid w:val="002C029D"/>
    <w:rsid w:val="002C0A46"/>
    <w:rsid w:val="002C7E91"/>
    <w:rsid w:val="002D00FC"/>
    <w:rsid w:val="002D0792"/>
    <w:rsid w:val="002D1B50"/>
    <w:rsid w:val="002D271A"/>
    <w:rsid w:val="002D45AD"/>
    <w:rsid w:val="002D6747"/>
    <w:rsid w:val="002D7643"/>
    <w:rsid w:val="002D7C5F"/>
    <w:rsid w:val="002E603E"/>
    <w:rsid w:val="002E623B"/>
    <w:rsid w:val="002E770D"/>
    <w:rsid w:val="002F1A88"/>
    <w:rsid w:val="002F3AE4"/>
    <w:rsid w:val="003004E1"/>
    <w:rsid w:val="00302D36"/>
    <w:rsid w:val="003040CC"/>
    <w:rsid w:val="00305B7B"/>
    <w:rsid w:val="00314641"/>
    <w:rsid w:val="00314C3F"/>
    <w:rsid w:val="003171EA"/>
    <w:rsid w:val="00317B46"/>
    <w:rsid w:val="0032170E"/>
    <w:rsid w:val="0032501F"/>
    <w:rsid w:val="0032676D"/>
    <w:rsid w:val="0032685E"/>
    <w:rsid w:val="00327F78"/>
    <w:rsid w:val="00331909"/>
    <w:rsid w:val="00337209"/>
    <w:rsid w:val="00340098"/>
    <w:rsid w:val="003408CB"/>
    <w:rsid w:val="00340FB9"/>
    <w:rsid w:val="00341F00"/>
    <w:rsid w:val="00342FE3"/>
    <w:rsid w:val="00345F2B"/>
    <w:rsid w:val="003461D9"/>
    <w:rsid w:val="0035048E"/>
    <w:rsid w:val="0035371E"/>
    <w:rsid w:val="00355079"/>
    <w:rsid w:val="003562AA"/>
    <w:rsid w:val="003577D2"/>
    <w:rsid w:val="00364C52"/>
    <w:rsid w:val="00366D26"/>
    <w:rsid w:val="00371DFB"/>
    <w:rsid w:val="00373A93"/>
    <w:rsid w:val="00377644"/>
    <w:rsid w:val="00383663"/>
    <w:rsid w:val="003848FC"/>
    <w:rsid w:val="003850D7"/>
    <w:rsid w:val="003905DA"/>
    <w:rsid w:val="00391C1C"/>
    <w:rsid w:val="003926A3"/>
    <w:rsid w:val="00394AF2"/>
    <w:rsid w:val="00394FB8"/>
    <w:rsid w:val="00395347"/>
    <w:rsid w:val="003975C6"/>
    <w:rsid w:val="003A0D35"/>
    <w:rsid w:val="003A2521"/>
    <w:rsid w:val="003A4E89"/>
    <w:rsid w:val="003A4F60"/>
    <w:rsid w:val="003B0134"/>
    <w:rsid w:val="003B18C4"/>
    <w:rsid w:val="003B1EA8"/>
    <w:rsid w:val="003B535A"/>
    <w:rsid w:val="003C57DA"/>
    <w:rsid w:val="003C58F3"/>
    <w:rsid w:val="003C6550"/>
    <w:rsid w:val="003D37AE"/>
    <w:rsid w:val="003D4E5C"/>
    <w:rsid w:val="003D52B4"/>
    <w:rsid w:val="003D622D"/>
    <w:rsid w:val="003D7189"/>
    <w:rsid w:val="003E1ACA"/>
    <w:rsid w:val="003E2F20"/>
    <w:rsid w:val="003E4BFD"/>
    <w:rsid w:val="003E6F52"/>
    <w:rsid w:val="003E7592"/>
    <w:rsid w:val="003F1DE3"/>
    <w:rsid w:val="003F7508"/>
    <w:rsid w:val="00400BAE"/>
    <w:rsid w:val="00403D18"/>
    <w:rsid w:val="0040515F"/>
    <w:rsid w:val="00406802"/>
    <w:rsid w:val="004072C0"/>
    <w:rsid w:val="0041000A"/>
    <w:rsid w:val="00410136"/>
    <w:rsid w:val="0041052D"/>
    <w:rsid w:val="00411974"/>
    <w:rsid w:val="004132F8"/>
    <w:rsid w:val="004138FE"/>
    <w:rsid w:val="00420102"/>
    <w:rsid w:val="004253B3"/>
    <w:rsid w:val="00440B42"/>
    <w:rsid w:val="00441C32"/>
    <w:rsid w:val="00443706"/>
    <w:rsid w:val="00452549"/>
    <w:rsid w:val="00455299"/>
    <w:rsid w:val="00463FA8"/>
    <w:rsid w:val="0046548A"/>
    <w:rsid w:val="00467A3D"/>
    <w:rsid w:val="0047214F"/>
    <w:rsid w:val="00472567"/>
    <w:rsid w:val="00475970"/>
    <w:rsid w:val="0047685B"/>
    <w:rsid w:val="004770F1"/>
    <w:rsid w:val="0047762C"/>
    <w:rsid w:val="00477F7E"/>
    <w:rsid w:val="00481084"/>
    <w:rsid w:val="004828E9"/>
    <w:rsid w:val="004843F8"/>
    <w:rsid w:val="00485262"/>
    <w:rsid w:val="00486B08"/>
    <w:rsid w:val="004928B7"/>
    <w:rsid w:val="0049432C"/>
    <w:rsid w:val="00494EED"/>
    <w:rsid w:val="004966D6"/>
    <w:rsid w:val="004A1E4A"/>
    <w:rsid w:val="004A2535"/>
    <w:rsid w:val="004A32F3"/>
    <w:rsid w:val="004A38AA"/>
    <w:rsid w:val="004A7D9F"/>
    <w:rsid w:val="004B47BD"/>
    <w:rsid w:val="004C562F"/>
    <w:rsid w:val="004C5A0D"/>
    <w:rsid w:val="004D1700"/>
    <w:rsid w:val="004D2112"/>
    <w:rsid w:val="004D6B1E"/>
    <w:rsid w:val="004D6CDF"/>
    <w:rsid w:val="004D756F"/>
    <w:rsid w:val="004E0E00"/>
    <w:rsid w:val="004E2007"/>
    <w:rsid w:val="004E3F8D"/>
    <w:rsid w:val="004F085A"/>
    <w:rsid w:val="004F3207"/>
    <w:rsid w:val="004F385A"/>
    <w:rsid w:val="004F63D1"/>
    <w:rsid w:val="00501D07"/>
    <w:rsid w:val="00511172"/>
    <w:rsid w:val="00512936"/>
    <w:rsid w:val="0051342C"/>
    <w:rsid w:val="00515093"/>
    <w:rsid w:val="00515545"/>
    <w:rsid w:val="00521ABE"/>
    <w:rsid w:val="0052349B"/>
    <w:rsid w:val="00523CB4"/>
    <w:rsid w:val="00526F89"/>
    <w:rsid w:val="0053589E"/>
    <w:rsid w:val="00536CBD"/>
    <w:rsid w:val="00537D7C"/>
    <w:rsid w:val="00541D15"/>
    <w:rsid w:val="00543E3E"/>
    <w:rsid w:val="00544BDA"/>
    <w:rsid w:val="00545A21"/>
    <w:rsid w:val="00551294"/>
    <w:rsid w:val="005512B5"/>
    <w:rsid w:val="00553676"/>
    <w:rsid w:val="0055606E"/>
    <w:rsid w:val="005602AF"/>
    <w:rsid w:val="00560B93"/>
    <w:rsid w:val="00566D73"/>
    <w:rsid w:val="005713A7"/>
    <w:rsid w:val="005742A4"/>
    <w:rsid w:val="00575C1F"/>
    <w:rsid w:val="00576ADB"/>
    <w:rsid w:val="00576E26"/>
    <w:rsid w:val="00577DDC"/>
    <w:rsid w:val="00580184"/>
    <w:rsid w:val="005837A5"/>
    <w:rsid w:val="00590EE4"/>
    <w:rsid w:val="0059292F"/>
    <w:rsid w:val="00594318"/>
    <w:rsid w:val="005949E9"/>
    <w:rsid w:val="0059785B"/>
    <w:rsid w:val="005A50BB"/>
    <w:rsid w:val="005A5879"/>
    <w:rsid w:val="005A5943"/>
    <w:rsid w:val="005A7793"/>
    <w:rsid w:val="005B58EE"/>
    <w:rsid w:val="005B671B"/>
    <w:rsid w:val="005B73C6"/>
    <w:rsid w:val="005C2E99"/>
    <w:rsid w:val="005C433C"/>
    <w:rsid w:val="005D0DF7"/>
    <w:rsid w:val="005D35CC"/>
    <w:rsid w:val="005D393A"/>
    <w:rsid w:val="005E1E08"/>
    <w:rsid w:val="005E4267"/>
    <w:rsid w:val="005E73C4"/>
    <w:rsid w:val="005E7E5A"/>
    <w:rsid w:val="005F03F1"/>
    <w:rsid w:val="005F245C"/>
    <w:rsid w:val="005F498B"/>
    <w:rsid w:val="005F4A04"/>
    <w:rsid w:val="005F73F4"/>
    <w:rsid w:val="005F7796"/>
    <w:rsid w:val="006002AE"/>
    <w:rsid w:val="00600D1A"/>
    <w:rsid w:val="00600F14"/>
    <w:rsid w:val="006038F4"/>
    <w:rsid w:val="006039AD"/>
    <w:rsid w:val="006055DC"/>
    <w:rsid w:val="006068D8"/>
    <w:rsid w:val="006068DB"/>
    <w:rsid w:val="00607B11"/>
    <w:rsid w:val="00607D18"/>
    <w:rsid w:val="00610910"/>
    <w:rsid w:val="006121D3"/>
    <w:rsid w:val="00622558"/>
    <w:rsid w:val="0062314D"/>
    <w:rsid w:val="006245F5"/>
    <w:rsid w:val="00624F48"/>
    <w:rsid w:val="00624FF7"/>
    <w:rsid w:val="0062750B"/>
    <w:rsid w:val="006313F0"/>
    <w:rsid w:val="00631D2C"/>
    <w:rsid w:val="00632DDC"/>
    <w:rsid w:val="0063669D"/>
    <w:rsid w:val="00636A76"/>
    <w:rsid w:val="0063712C"/>
    <w:rsid w:val="00643129"/>
    <w:rsid w:val="00643C84"/>
    <w:rsid w:val="0064485A"/>
    <w:rsid w:val="006457BF"/>
    <w:rsid w:val="0064627E"/>
    <w:rsid w:val="006516EB"/>
    <w:rsid w:val="006609D6"/>
    <w:rsid w:val="00660C49"/>
    <w:rsid w:val="00662285"/>
    <w:rsid w:val="0066303C"/>
    <w:rsid w:val="00664529"/>
    <w:rsid w:val="0066456F"/>
    <w:rsid w:val="00664C48"/>
    <w:rsid w:val="0066683E"/>
    <w:rsid w:val="0066715A"/>
    <w:rsid w:val="0066752D"/>
    <w:rsid w:val="00670B79"/>
    <w:rsid w:val="0067234F"/>
    <w:rsid w:val="006730BA"/>
    <w:rsid w:val="006743A4"/>
    <w:rsid w:val="00674E37"/>
    <w:rsid w:val="00676F71"/>
    <w:rsid w:val="0067700A"/>
    <w:rsid w:val="006772DA"/>
    <w:rsid w:val="00677BFA"/>
    <w:rsid w:val="006806DB"/>
    <w:rsid w:val="00680BAD"/>
    <w:rsid w:val="00682595"/>
    <w:rsid w:val="006832B6"/>
    <w:rsid w:val="00691C52"/>
    <w:rsid w:val="006929C2"/>
    <w:rsid w:val="0069410D"/>
    <w:rsid w:val="006956CF"/>
    <w:rsid w:val="006A0005"/>
    <w:rsid w:val="006A2976"/>
    <w:rsid w:val="006A31B0"/>
    <w:rsid w:val="006A37B5"/>
    <w:rsid w:val="006A3F7A"/>
    <w:rsid w:val="006A4E66"/>
    <w:rsid w:val="006B039A"/>
    <w:rsid w:val="006B52DA"/>
    <w:rsid w:val="006C0D31"/>
    <w:rsid w:val="006C0F06"/>
    <w:rsid w:val="006C21F8"/>
    <w:rsid w:val="006D041C"/>
    <w:rsid w:val="006D32DE"/>
    <w:rsid w:val="006D528E"/>
    <w:rsid w:val="006D6E89"/>
    <w:rsid w:val="006D740C"/>
    <w:rsid w:val="006E2A84"/>
    <w:rsid w:val="006E3317"/>
    <w:rsid w:val="006E4900"/>
    <w:rsid w:val="006E6298"/>
    <w:rsid w:val="006F1A92"/>
    <w:rsid w:val="006F1F84"/>
    <w:rsid w:val="006F34F0"/>
    <w:rsid w:val="006F4032"/>
    <w:rsid w:val="006F4D53"/>
    <w:rsid w:val="00700BD2"/>
    <w:rsid w:val="00701B01"/>
    <w:rsid w:val="00701B47"/>
    <w:rsid w:val="0070233D"/>
    <w:rsid w:val="007026EF"/>
    <w:rsid w:val="0070479E"/>
    <w:rsid w:val="00704B09"/>
    <w:rsid w:val="00704B45"/>
    <w:rsid w:val="00704F80"/>
    <w:rsid w:val="007061C2"/>
    <w:rsid w:val="0071052A"/>
    <w:rsid w:val="00711576"/>
    <w:rsid w:val="00714CAB"/>
    <w:rsid w:val="007167E5"/>
    <w:rsid w:val="00716ED1"/>
    <w:rsid w:val="00717BED"/>
    <w:rsid w:val="007206B5"/>
    <w:rsid w:val="00722AF5"/>
    <w:rsid w:val="0072447A"/>
    <w:rsid w:val="007245DF"/>
    <w:rsid w:val="00725349"/>
    <w:rsid w:val="00730764"/>
    <w:rsid w:val="00732815"/>
    <w:rsid w:val="00733016"/>
    <w:rsid w:val="00735BBC"/>
    <w:rsid w:val="007403FA"/>
    <w:rsid w:val="00740990"/>
    <w:rsid w:val="00740F50"/>
    <w:rsid w:val="00747532"/>
    <w:rsid w:val="00754823"/>
    <w:rsid w:val="00754D09"/>
    <w:rsid w:val="0075535C"/>
    <w:rsid w:val="00755507"/>
    <w:rsid w:val="00757C06"/>
    <w:rsid w:val="007619C8"/>
    <w:rsid w:val="007640C1"/>
    <w:rsid w:val="00764A39"/>
    <w:rsid w:val="00766177"/>
    <w:rsid w:val="0076636A"/>
    <w:rsid w:val="007670B7"/>
    <w:rsid w:val="00767262"/>
    <w:rsid w:val="007710F9"/>
    <w:rsid w:val="00771286"/>
    <w:rsid w:val="00772C61"/>
    <w:rsid w:val="007747BA"/>
    <w:rsid w:val="007809A2"/>
    <w:rsid w:val="0078240E"/>
    <w:rsid w:val="00783B9F"/>
    <w:rsid w:val="00786E21"/>
    <w:rsid w:val="00787F3E"/>
    <w:rsid w:val="00795B22"/>
    <w:rsid w:val="007A0C8C"/>
    <w:rsid w:val="007A2805"/>
    <w:rsid w:val="007A3E3A"/>
    <w:rsid w:val="007A4A80"/>
    <w:rsid w:val="007A68F2"/>
    <w:rsid w:val="007B2B3D"/>
    <w:rsid w:val="007B3112"/>
    <w:rsid w:val="007B6431"/>
    <w:rsid w:val="007B7AB7"/>
    <w:rsid w:val="007C130E"/>
    <w:rsid w:val="007C1754"/>
    <w:rsid w:val="007C245E"/>
    <w:rsid w:val="007C53F5"/>
    <w:rsid w:val="007D37DC"/>
    <w:rsid w:val="007D4569"/>
    <w:rsid w:val="007D4C89"/>
    <w:rsid w:val="007D5C1E"/>
    <w:rsid w:val="007D5E01"/>
    <w:rsid w:val="007D6311"/>
    <w:rsid w:val="007D76B5"/>
    <w:rsid w:val="007D7886"/>
    <w:rsid w:val="007E0CA4"/>
    <w:rsid w:val="007E27B2"/>
    <w:rsid w:val="007E2C40"/>
    <w:rsid w:val="007E3BBC"/>
    <w:rsid w:val="007E634B"/>
    <w:rsid w:val="007E636E"/>
    <w:rsid w:val="007E6AC0"/>
    <w:rsid w:val="007E7013"/>
    <w:rsid w:val="007F03AF"/>
    <w:rsid w:val="007F2D65"/>
    <w:rsid w:val="007F42E1"/>
    <w:rsid w:val="007F4E58"/>
    <w:rsid w:val="007F5F4A"/>
    <w:rsid w:val="007F6675"/>
    <w:rsid w:val="007F7839"/>
    <w:rsid w:val="007F7AD0"/>
    <w:rsid w:val="00804923"/>
    <w:rsid w:val="00807185"/>
    <w:rsid w:val="00810E4C"/>
    <w:rsid w:val="00812D18"/>
    <w:rsid w:val="00812D50"/>
    <w:rsid w:val="0081519E"/>
    <w:rsid w:val="00817017"/>
    <w:rsid w:val="00820F5A"/>
    <w:rsid w:val="0082127C"/>
    <w:rsid w:val="008220FC"/>
    <w:rsid w:val="008231F0"/>
    <w:rsid w:val="008260F2"/>
    <w:rsid w:val="00826303"/>
    <w:rsid w:val="008275D7"/>
    <w:rsid w:val="00831A1A"/>
    <w:rsid w:val="00835249"/>
    <w:rsid w:val="00835982"/>
    <w:rsid w:val="00847A15"/>
    <w:rsid w:val="00847C50"/>
    <w:rsid w:val="00853037"/>
    <w:rsid w:val="00853164"/>
    <w:rsid w:val="00862D51"/>
    <w:rsid w:val="00866B5E"/>
    <w:rsid w:val="00867DD0"/>
    <w:rsid w:val="00872AAD"/>
    <w:rsid w:val="00876A5C"/>
    <w:rsid w:val="00882A84"/>
    <w:rsid w:val="0088499F"/>
    <w:rsid w:val="00890300"/>
    <w:rsid w:val="008904B6"/>
    <w:rsid w:val="0089140C"/>
    <w:rsid w:val="00891478"/>
    <w:rsid w:val="00895262"/>
    <w:rsid w:val="00895C78"/>
    <w:rsid w:val="00897636"/>
    <w:rsid w:val="008A3B17"/>
    <w:rsid w:val="008A690A"/>
    <w:rsid w:val="008B009F"/>
    <w:rsid w:val="008B1C02"/>
    <w:rsid w:val="008B57CC"/>
    <w:rsid w:val="008B6364"/>
    <w:rsid w:val="008B65FC"/>
    <w:rsid w:val="008B77E2"/>
    <w:rsid w:val="008B7F52"/>
    <w:rsid w:val="008C39F1"/>
    <w:rsid w:val="008C3BE7"/>
    <w:rsid w:val="008C420D"/>
    <w:rsid w:val="008C5CAE"/>
    <w:rsid w:val="008D0D6F"/>
    <w:rsid w:val="008D17EA"/>
    <w:rsid w:val="008D5F6F"/>
    <w:rsid w:val="008D661F"/>
    <w:rsid w:val="008D7240"/>
    <w:rsid w:val="008D7D78"/>
    <w:rsid w:val="008E3A23"/>
    <w:rsid w:val="008E3AA7"/>
    <w:rsid w:val="008F18F7"/>
    <w:rsid w:val="008F3F03"/>
    <w:rsid w:val="008F6549"/>
    <w:rsid w:val="008F6B39"/>
    <w:rsid w:val="00901C84"/>
    <w:rsid w:val="009059C1"/>
    <w:rsid w:val="00906023"/>
    <w:rsid w:val="00906D5C"/>
    <w:rsid w:val="00907773"/>
    <w:rsid w:val="00911A78"/>
    <w:rsid w:val="00917F6B"/>
    <w:rsid w:val="009210CF"/>
    <w:rsid w:val="009231EB"/>
    <w:rsid w:val="00924438"/>
    <w:rsid w:val="0093038F"/>
    <w:rsid w:val="00931712"/>
    <w:rsid w:val="0093183E"/>
    <w:rsid w:val="00931945"/>
    <w:rsid w:val="009331FD"/>
    <w:rsid w:val="009344FF"/>
    <w:rsid w:val="009412F6"/>
    <w:rsid w:val="009443E9"/>
    <w:rsid w:val="0094499F"/>
    <w:rsid w:val="00945790"/>
    <w:rsid w:val="00945E06"/>
    <w:rsid w:val="00946207"/>
    <w:rsid w:val="009462AE"/>
    <w:rsid w:val="00947C10"/>
    <w:rsid w:val="00947EA2"/>
    <w:rsid w:val="0095568F"/>
    <w:rsid w:val="009619D8"/>
    <w:rsid w:val="00962E9A"/>
    <w:rsid w:val="009657AD"/>
    <w:rsid w:val="009676D3"/>
    <w:rsid w:val="009708B0"/>
    <w:rsid w:val="00971011"/>
    <w:rsid w:val="009721C6"/>
    <w:rsid w:val="0097475B"/>
    <w:rsid w:val="009765E1"/>
    <w:rsid w:val="009765EE"/>
    <w:rsid w:val="009769D8"/>
    <w:rsid w:val="00976D3F"/>
    <w:rsid w:val="0097748A"/>
    <w:rsid w:val="0098011D"/>
    <w:rsid w:val="00981B70"/>
    <w:rsid w:val="009869DF"/>
    <w:rsid w:val="00987170"/>
    <w:rsid w:val="00993A0E"/>
    <w:rsid w:val="00995814"/>
    <w:rsid w:val="009975E2"/>
    <w:rsid w:val="009A0E99"/>
    <w:rsid w:val="009A21AA"/>
    <w:rsid w:val="009A25DB"/>
    <w:rsid w:val="009A415D"/>
    <w:rsid w:val="009A5305"/>
    <w:rsid w:val="009B0BFF"/>
    <w:rsid w:val="009B3277"/>
    <w:rsid w:val="009B5E34"/>
    <w:rsid w:val="009B6509"/>
    <w:rsid w:val="009C34D4"/>
    <w:rsid w:val="009C35CF"/>
    <w:rsid w:val="009C4034"/>
    <w:rsid w:val="009C44A7"/>
    <w:rsid w:val="009D11DF"/>
    <w:rsid w:val="009D21EA"/>
    <w:rsid w:val="009D415C"/>
    <w:rsid w:val="009D415E"/>
    <w:rsid w:val="009D4F77"/>
    <w:rsid w:val="009D63AC"/>
    <w:rsid w:val="009D79E3"/>
    <w:rsid w:val="009D7F9C"/>
    <w:rsid w:val="009E0F37"/>
    <w:rsid w:val="009E2931"/>
    <w:rsid w:val="009E7EA6"/>
    <w:rsid w:val="009F03DD"/>
    <w:rsid w:val="009F0A41"/>
    <w:rsid w:val="009F0CC3"/>
    <w:rsid w:val="009F1B16"/>
    <w:rsid w:val="009F29B9"/>
    <w:rsid w:val="009F2A12"/>
    <w:rsid w:val="009F3C0B"/>
    <w:rsid w:val="009F50F6"/>
    <w:rsid w:val="00A0195E"/>
    <w:rsid w:val="00A065E3"/>
    <w:rsid w:val="00A06C8D"/>
    <w:rsid w:val="00A11558"/>
    <w:rsid w:val="00A11648"/>
    <w:rsid w:val="00A171CB"/>
    <w:rsid w:val="00A229EE"/>
    <w:rsid w:val="00A22ED7"/>
    <w:rsid w:val="00A24F3C"/>
    <w:rsid w:val="00A24FBC"/>
    <w:rsid w:val="00A25F58"/>
    <w:rsid w:val="00A2669B"/>
    <w:rsid w:val="00A30B0B"/>
    <w:rsid w:val="00A31D99"/>
    <w:rsid w:val="00A32014"/>
    <w:rsid w:val="00A32897"/>
    <w:rsid w:val="00A347CE"/>
    <w:rsid w:val="00A3699F"/>
    <w:rsid w:val="00A44D91"/>
    <w:rsid w:val="00A46D35"/>
    <w:rsid w:val="00A476D8"/>
    <w:rsid w:val="00A5050A"/>
    <w:rsid w:val="00A574B8"/>
    <w:rsid w:val="00A57D30"/>
    <w:rsid w:val="00A57E39"/>
    <w:rsid w:val="00A609E6"/>
    <w:rsid w:val="00A67D3E"/>
    <w:rsid w:val="00A67FA0"/>
    <w:rsid w:val="00A70332"/>
    <w:rsid w:val="00A70AB4"/>
    <w:rsid w:val="00A70C17"/>
    <w:rsid w:val="00A7711B"/>
    <w:rsid w:val="00A77D4F"/>
    <w:rsid w:val="00A81D50"/>
    <w:rsid w:val="00A84143"/>
    <w:rsid w:val="00A85FDA"/>
    <w:rsid w:val="00A864F9"/>
    <w:rsid w:val="00A91C03"/>
    <w:rsid w:val="00A91ECD"/>
    <w:rsid w:val="00A93E76"/>
    <w:rsid w:val="00A944BB"/>
    <w:rsid w:val="00A9635F"/>
    <w:rsid w:val="00A96B84"/>
    <w:rsid w:val="00A976CD"/>
    <w:rsid w:val="00AA2CF2"/>
    <w:rsid w:val="00AA2D95"/>
    <w:rsid w:val="00AA66E3"/>
    <w:rsid w:val="00AB1AB8"/>
    <w:rsid w:val="00AB1B51"/>
    <w:rsid w:val="00AB2981"/>
    <w:rsid w:val="00AB3A65"/>
    <w:rsid w:val="00AB3D09"/>
    <w:rsid w:val="00AB4422"/>
    <w:rsid w:val="00AB4EFD"/>
    <w:rsid w:val="00AB6225"/>
    <w:rsid w:val="00AB7442"/>
    <w:rsid w:val="00AC14A9"/>
    <w:rsid w:val="00AC7320"/>
    <w:rsid w:val="00AC7C41"/>
    <w:rsid w:val="00AC7CA7"/>
    <w:rsid w:val="00AD145C"/>
    <w:rsid w:val="00AD3AD5"/>
    <w:rsid w:val="00AD40A0"/>
    <w:rsid w:val="00AD615B"/>
    <w:rsid w:val="00AD6B33"/>
    <w:rsid w:val="00AE69D6"/>
    <w:rsid w:val="00AE7049"/>
    <w:rsid w:val="00AF0CAF"/>
    <w:rsid w:val="00AF112A"/>
    <w:rsid w:val="00AF29C3"/>
    <w:rsid w:val="00B07760"/>
    <w:rsid w:val="00B11CA5"/>
    <w:rsid w:val="00B138EA"/>
    <w:rsid w:val="00B15E88"/>
    <w:rsid w:val="00B1740F"/>
    <w:rsid w:val="00B2302E"/>
    <w:rsid w:val="00B2457C"/>
    <w:rsid w:val="00B24D87"/>
    <w:rsid w:val="00B24DFB"/>
    <w:rsid w:val="00B250BA"/>
    <w:rsid w:val="00B251BC"/>
    <w:rsid w:val="00B2706E"/>
    <w:rsid w:val="00B318F9"/>
    <w:rsid w:val="00B31DD0"/>
    <w:rsid w:val="00B32B48"/>
    <w:rsid w:val="00B32FEA"/>
    <w:rsid w:val="00B36868"/>
    <w:rsid w:val="00B36913"/>
    <w:rsid w:val="00B36D4A"/>
    <w:rsid w:val="00B43EDA"/>
    <w:rsid w:val="00B44860"/>
    <w:rsid w:val="00B45F5B"/>
    <w:rsid w:val="00B55151"/>
    <w:rsid w:val="00B565C4"/>
    <w:rsid w:val="00B617E9"/>
    <w:rsid w:val="00B65C38"/>
    <w:rsid w:val="00B6639D"/>
    <w:rsid w:val="00B67C0B"/>
    <w:rsid w:val="00B72C8B"/>
    <w:rsid w:val="00B74C99"/>
    <w:rsid w:val="00B76CC8"/>
    <w:rsid w:val="00B77053"/>
    <w:rsid w:val="00B83ABE"/>
    <w:rsid w:val="00B912E0"/>
    <w:rsid w:val="00B91EB7"/>
    <w:rsid w:val="00B92696"/>
    <w:rsid w:val="00B92FA5"/>
    <w:rsid w:val="00B947AE"/>
    <w:rsid w:val="00B96F67"/>
    <w:rsid w:val="00BA059A"/>
    <w:rsid w:val="00BB01D9"/>
    <w:rsid w:val="00BB04FA"/>
    <w:rsid w:val="00BB1C1D"/>
    <w:rsid w:val="00BB242F"/>
    <w:rsid w:val="00BB2855"/>
    <w:rsid w:val="00BB50C4"/>
    <w:rsid w:val="00BB78CD"/>
    <w:rsid w:val="00BC538B"/>
    <w:rsid w:val="00BC5AC2"/>
    <w:rsid w:val="00BC60EB"/>
    <w:rsid w:val="00BC643F"/>
    <w:rsid w:val="00BD2720"/>
    <w:rsid w:val="00BD6002"/>
    <w:rsid w:val="00BD7A2B"/>
    <w:rsid w:val="00BE1DF1"/>
    <w:rsid w:val="00BE1E96"/>
    <w:rsid w:val="00BE2BDC"/>
    <w:rsid w:val="00BE3949"/>
    <w:rsid w:val="00BE69A0"/>
    <w:rsid w:val="00BE77FF"/>
    <w:rsid w:val="00BF051F"/>
    <w:rsid w:val="00BF1E26"/>
    <w:rsid w:val="00BF2B8B"/>
    <w:rsid w:val="00BF3172"/>
    <w:rsid w:val="00BF321F"/>
    <w:rsid w:val="00BF5681"/>
    <w:rsid w:val="00BF6B7B"/>
    <w:rsid w:val="00C01B96"/>
    <w:rsid w:val="00C123EE"/>
    <w:rsid w:val="00C23347"/>
    <w:rsid w:val="00C251C6"/>
    <w:rsid w:val="00C316DF"/>
    <w:rsid w:val="00C3181F"/>
    <w:rsid w:val="00C318C6"/>
    <w:rsid w:val="00C34A05"/>
    <w:rsid w:val="00C40080"/>
    <w:rsid w:val="00C44553"/>
    <w:rsid w:val="00C46604"/>
    <w:rsid w:val="00C46A1B"/>
    <w:rsid w:val="00C54A0A"/>
    <w:rsid w:val="00C57F55"/>
    <w:rsid w:val="00C61461"/>
    <w:rsid w:val="00C63F52"/>
    <w:rsid w:val="00C716A9"/>
    <w:rsid w:val="00C75A2B"/>
    <w:rsid w:val="00C7772D"/>
    <w:rsid w:val="00C810AB"/>
    <w:rsid w:val="00C825F0"/>
    <w:rsid w:val="00C82A89"/>
    <w:rsid w:val="00C850E6"/>
    <w:rsid w:val="00C904D5"/>
    <w:rsid w:val="00C90F5F"/>
    <w:rsid w:val="00C914FF"/>
    <w:rsid w:val="00C93252"/>
    <w:rsid w:val="00C94B24"/>
    <w:rsid w:val="00C96CC8"/>
    <w:rsid w:val="00C9728E"/>
    <w:rsid w:val="00C97322"/>
    <w:rsid w:val="00CA30BC"/>
    <w:rsid w:val="00CA344D"/>
    <w:rsid w:val="00CA486A"/>
    <w:rsid w:val="00CB0597"/>
    <w:rsid w:val="00CB0BB2"/>
    <w:rsid w:val="00CB3058"/>
    <w:rsid w:val="00CB51FB"/>
    <w:rsid w:val="00CB5FD5"/>
    <w:rsid w:val="00CB6BFF"/>
    <w:rsid w:val="00CB6F97"/>
    <w:rsid w:val="00CC0BC4"/>
    <w:rsid w:val="00CC0F6C"/>
    <w:rsid w:val="00CC76B5"/>
    <w:rsid w:val="00CD0962"/>
    <w:rsid w:val="00CD36AA"/>
    <w:rsid w:val="00CD4DF3"/>
    <w:rsid w:val="00CE0749"/>
    <w:rsid w:val="00CE2107"/>
    <w:rsid w:val="00CE3E98"/>
    <w:rsid w:val="00CE4775"/>
    <w:rsid w:val="00CE4A3B"/>
    <w:rsid w:val="00CF23E7"/>
    <w:rsid w:val="00CF6C06"/>
    <w:rsid w:val="00CF6ED2"/>
    <w:rsid w:val="00D030B4"/>
    <w:rsid w:val="00D03490"/>
    <w:rsid w:val="00D03924"/>
    <w:rsid w:val="00D04444"/>
    <w:rsid w:val="00D0512F"/>
    <w:rsid w:val="00D11B76"/>
    <w:rsid w:val="00D1370D"/>
    <w:rsid w:val="00D158AD"/>
    <w:rsid w:val="00D16885"/>
    <w:rsid w:val="00D200D6"/>
    <w:rsid w:val="00D20343"/>
    <w:rsid w:val="00D25F38"/>
    <w:rsid w:val="00D2710E"/>
    <w:rsid w:val="00D27BBB"/>
    <w:rsid w:val="00D27E85"/>
    <w:rsid w:val="00D30757"/>
    <w:rsid w:val="00D30AAD"/>
    <w:rsid w:val="00D32396"/>
    <w:rsid w:val="00D354B6"/>
    <w:rsid w:val="00D35853"/>
    <w:rsid w:val="00D35C91"/>
    <w:rsid w:val="00D37E9E"/>
    <w:rsid w:val="00D407C8"/>
    <w:rsid w:val="00D41F4E"/>
    <w:rsid w:val="00D437E1"/>
    <w:rsid w:val="00D452EA"/>
    <w:rsid w:val="00D46BC3"/>
    <w:rsid w:val="00D51530"/>
    <w:rsid w:val="00D51DEA"/>
    <w:rsid w:val="00D51E17"/>
    <w:rsid w:val="00D53F42"/>
    <w:rsid w:val="00D54F9D"/>
    <w:rsid w:val="00D5610E"/>
    <w:rsid w:val="00D57040"/>
    <w:rsid w:val="00D61004"/>
    <w:rsid w:val="00D64C70"/>
    <w:rsid w:val="00D66FE0"/>
    <w:rsid w:val="00D6781A"/>
    <w:rsid w:val="00D70890"/>
    <w:rsid w:val="00D7202E"/>
    <w:rsid w:val="00D747BE"/>
    <w:rsid w:val="00D749E7"/>
    <w:rsid w:val="00D750B1"/>
    <w:rsid w:val="00D76362"/>
    <w:rsid w:val="00D76A44"/>
    <w:rsid w:val="00D80B0D"/>
    <w:rsid w:val="00D84E44"/>
    <w:rsid w:val="00D94165"/>
    <w:rsid w:val="00D94767"/>
    <w:rsid w:val="00D94BF1"/>
    <w:rsid w:val="00D95B39"/>
    <w:rsid w:val="00DA03C0"/>
    <w:rsid w:val="00DA216A"/>
    <w:rsid w:val="00DA6C9D"/>
    <w:rsid w:val="00DA735E"/>
    <w:rsid w:val="00DB062A"/>
    <w:rsid w:val="00DB08F5"/>
    <w:rsid w:val="00DB245A"/>
    <w:rsid w:val="00DC06D0"/>
    <w:rsid w:val="00DC095C"/>
    <w:rsid w:val="00DC1D17"/>
    <w:rsid w:val="00DC7044"/>
    <w:rsid w:val="00DD030F"/>
    <w:rsid w:val="00DD17AA"/>
    <w:rsid w:val="00DD1E63"/>
    <w:rsid w:val="00DD4A87"/>
    <w:rsid w:val="00DD71D7"/>
    <w:rsid w:val="00DE0FE4"/>
    <w:rsid w:val="00DE1AB5"/>
    <w:rsid w:val="00DE54D2"/>
    <w:rsid w:val="00DE61CF"/>
    <w:rsid w:val="00DE6639"/>
    <w:rsid w:val="00DE6B64"/>
    <w:rsid w:val="00DE7756"/>
    <w:rsid w:val="00DF1975"/>
    <w:rsid w:val="00DF1C67"/>
    <w:rsid w:val="00DF2B5D"/>
    <w:rsid w:val="00E02B84"/>
    <w:rsid w:val="00E02BB1"/>
    <w:rsid w:val="00E03D86"/>
    <w:rsid w:val="00E047E1"/>
    <w:rsid w:val="00E07A57"/>
    <w:rsid w:val="00E21DB7"/>
    <w:rsid w:val="00E22552"/>
    <w:rsid w:val="00E2485F"/>
    <w:rsid w:val="00E25FB6"/>
    <w:rsid w:val="00E27195"/>
    <w:rsid w:val="00E32A61"/>
    <w:rsid w:val="00E36369"/>
    <w:rsid w:val="00E376BC"/>
    <w:rsid w:val="00E37C2E"/>
    <w:rsid w:val="00E42DFD"/>
    <w:rsid w:val="00E43C98"/>
    <w:rsid w:val="00E43FB2"/>
    <w:rsid w:val="00E500BE"/>
    <w:rsid w:val="00E511EE"/>
    <w:rsid w:val="00E53AE1"/>
    <w:rsid w:val="00E57F83"/>
    <w:rsid w:val="00E6083F"/>
    <w:rsid w:val="00E64706"/>
    <w:rsid w:val="00E70FBB"/>
    <w:rsid w:val="00E714BD"/>
    <w:rsid w:val="00E71709"/>
    <w:rsid w:val="00E71B4E"/>
    <w:rsid w:val="00E72C41"/>
    <w:rsid w:val="00E74526"/>
    <w:rsid w:val="00E75C2E"/>
    <w:rsid w:val="00E77301"/>
    <w:rsid w:val="00E773EE"/>
    <w:rsid w:val="00E77670"/>
    <w:rsid w:val="00E828CF"/>
    <w:rsid w:val="00E8747F"/>
    <w:rsid w:val="00E90FB9"/>
    <w:rsid w:val="00E95F07"/>
    <w:rsid w:val="00EA2852"/>
    <w:rsid w:val="00EA4D20"/>
    <w:rsid w:val="00EB07C0"/>
    <w:rsid w:val="00EB16AC"/>
    <w:rsid w:val="00EB16EF"/>
    <w:rsid w:val="00EB2766"/>
    <w:rsid w:val="00EB4723"/>
    <w:rsid w:val="00EB5F47"/>
    <w:rsid w:val="00EC0364"/>
    <w:rsid w:val="00EC679C"/>
    <w:rsid w:val="00EC7566"/>
    <w:rsid w:val="00ED0969"/>
    <w:rsid w:val="00ED3CD6"/>
    <w:rsid w:val="00ED41CD"/>
    <w:rsid w:val="00ED502F"/>
    <w:rsid w:val="00ED7816"/>
    <w:rsid w:val="00ED7D19"/>
    <w:rsid w:val="00EE2566"/>
    <w:rsid w:val="00EE4F3B"/>
    <w:rsid w:val="00EE6E30"/>
    <w:rsid w:val="00EE7BDD"/>
    <w:rsid w:val="00EF02A7"/>
    <w:rsid w:val="00EF1243"/>
    <w:rsid w:val="00EF1669"/>
    <w:rsid w:val="00EF2CBF"/>
    <w:rsid w:val="00EF3948"/>
    <w:rsid w:val="00EF3C87"/>
    <w:rsid w:val="00EF3F8E"/>
    <w:rsid w:val="00EF755F"/>
    <w:rsid w:val="00F01517"/>
    <w:rsid w:val="00F05A2B"/>
    <w:rsid w:val="00F13A54"/>
    <w:rsid w:val="00F20B03"/>
    <w:rsid w:val="00F213F2"/>
    <w:rsid w:val="00F23046"/>
    <w:rsid w:val="00F25DF0"/>
    <w:rsid w:val="00F26DCE"/>
    <w:rsid w:val="00F42B37"/>
    <w:rsid w:val="00F434FC"/>
    <w:rsid w:val="00F45286"/>
    <w:rsid w:val="00F47E80"/>
    <w:rsid w:val="00F521D8"/>
    <w:rsid w:val="00F52C86"/>
    <w:rsid w:val="00F53320"/>
    <w:rsid w:val="00F57079"/>
    <w:rsid w:val="00F57F17"/>
    <w:rsid w:val="00F6109E"/>
    <w:rsid w:val="00F61955"/>
    <w:rsid w:val="00F62BDB"/>
    <w:rsid w:val="00F63468"/>
    <w:rsid w:val="00F639EF"/>
    <w:rsid w:val="00F63AB2"/>
    <w:rsid w:val="00F6434B"/>
    <w:rsid w:val="00F66FE5"/>
    <w:rsid w:val="00F70D45"/>
    <w:rsid w:val="00F7274F"/>
    <w:rsid w:val="00F7545D"/>
    <w:rsid w:val="00F7577A"/>
    <w:rsid w:val="00F75EFE"/>
    <w:rsid w:val="00F814F9"/>
    <w:rsid w:val="00F87070"/>
    <w:rsid w:val="00F87AD1"/>
    <w:rsid w:val="00F9145D"/>
    <w:rsid w:val="00F93958"/>
    <w:rsid w:val="00F96965"/>
    <w:rsid w:val="00F96F83"/>
    <w:rsid w:val="00FA42C5"/>
    <w:rsid w:val="00FA578C"/>
    <w:rsid w:val="00FA6035"/>
    <w:rsid w:val="00FA625F"/>
    <w:rsid w:val="00FA721E"/>
    <w:rsid w:val="00FA732B"/>
    <w:rsid w:val="00FB06F4"/>
    <w:rsid w:val="00FB1957"/>
    <w:rsid w:val="00FB52A4"/>
    <w:rsid w:val="00FB532F"/>
    <w:rsid w:val="00FB577B"/>
    <w:rsid w:val="00FB7D25"/>
    <w:rsid w:val="00FC289D"/>
    <w:rsid w:val="00FC348C"/>
    <w:rsid w:val="00FC3D3B"/>
    <w:rsid w:val="00FC62A7"/>
    <w:rsid w:val="00FC7A1E"/>
    <w:rsid w:val="00FD1786"/>
    <w:rsid w:val="00FD3E12"/>
    <w:rsid w:val="00FD3F0F"/>
    <w:rsid w:val="00FE0D2B"/>
    <w:rsid w:val="00FE241E"/>
    <w:rsid w:val="00FE3943"/>
    <w:rsid w:val="00FE4A52"/>
    <w:rsid w:val="00FE7E6A"/>
    <w:rsid w:val="00FF2163"/>
    <w:rsid w:val="00FF505F"/>
    <w:rsid w:val="00FF5761"/>
    <w:rsid w:val="00FF77EE"/>
    <w:rsid w:val="01692A58"/>
    <w:rsid w:val="019BF621"/>
    <w:rsid w:val="01AE2E00"/>
    <w:rsid w:val="01BEBFB6"/>
    <w:rsid w:val="0264C25E"/>
    <w:rsid w:val="0292FC5E"/>
    <w:rsid w:val="030D522C"/>
    <w:rsid w:val="049C8B02"/>
    <w:rsid w:val="04DD0F41"/>
    <w:rsid w:val="0502C6FF"/>
    <w:rsid w:val="055A6CA9"/>
    <w:rsid w:val="0568A873"/>
    <w:rsid w:val="0591CA41"/>
    <w:rsid w:val="0634C088"/>
    <w:rsid w:val="0674187E"/>
    <w:rsid w:val="0676D777"/>
    <w:rsid w:val="068CE939"/>
    <w:rsid w:val="06F59E4C"/>
    <w:rsid w:val="075F11F8"/>
    <w:rsid w:val="07DF5747"/>
    <w:rsid w:val="07E9C89B"/>
    <w:rsid w:val="08967C2A"/>
    <w:rsid w:val="08D56FD9"/>
    <w:rsid w:val="09544910"/>
    <w:rsid w:val="09B54B3F"/>
    <w:rsid w:val="0A3456B6"/>
    <w:rsid w:val="0A581FEA"/>
    <w:rsid w:val="0AFD5233"/>
    <w:rsid w:val="0B02ED0B"/>
    <w:rsid w:val="0B44E967"/>
    <w:rsid w:val="0CBE810D"/>
    <w:rsid w:val="0CBF9ED1"/>
    <w:rsid w:val="0CD0EB09"/>
    <w:rsid w:val="0D12FE78"/>
    <w:rsid w:val="0D216CFF"/>
    <w:rsid w:val="0D6A85D1"/>
    <w:rsid w:val="0DC3C3B8"/>
    <w:rsid w:val="0E15421B"/>
    <w:rsid w:val="0E84F63E"/>
    <w:rsid w:val="0F101C15"/>
    <w:rsid w:val="0F8C2D1A"/>
    <w:rsid w:val="1007DC73"/>
    <w:rsid w:val="10A1496B"/>
    <w:rsid w:val="10D3B124"/>
    <w:rsid w:val="10FE4631"/>
    <w:rsid w:val="1103C2E7"/>
    <w:rsid w:val="1111F435"/>
    <w:rsid w:val="11493B97"/>
    <w:rsid w:val="122AB73E"/>
    <w:rsid w:val="125942F4"/>
    <w:rsid w:val="12824994"/>
    <w:rsid w:val="12937BDA"/>
    <w:rsid w:val="12D92ED8"/>
    <w:rsid w:val="137BB7CE"/>
    <w:rsid w:val="13E28678"/>
    <w:rsid w:val="13EA54FA"/>
    <w:rsid w:val="14F8E002"/>
    <w:rsid w:val="1633D82B"/>
    <w:rsid w:val="1656E54D"/>
    <w:rsid w:val="165A4C74"/>
    <w:rsid w:val="169F159D"/>
    <w:rsid w:val="16CD2B67"/>
    <w:rsid w:val="173708CA"/>
    <w:rsid w:val="177D7FD3"/>
    <w:rsid w:val="17B7A4FD"/>
    <w:rsid w:val="1976BD12"/>
    <w:rsid w:val="198F7C5C"/>
    <w:rsid w:val="19F27B59"/>
    <w:rsid w:val="19F6C3F1"/>
    <w:rsid w:val="1A7E8E70"/>
    <w:rsid w:val="1ACF07EF"/>
    <w:rsid w:val="1AEA22C2"/>
    <w:rsid w:val="1B45B5D3"/>
    <w:rsid w:val="1B626EF7"/>
    <w:rsid w:val="1BAFDC6C"/>
    <w:rsid w:val="1C61D3E7"/>
    <w:rsid w:val="1D3E2191"/>
    <w:rsid w:val="1D3FAB62"/>
    <w:rsid w:val="1E0E92C2"/>
    <w:rsid w:val="1E0F6F73"/>
    <w:rsid w:val="1E9ABDC6"/>
    <w:rsid w:val="2043F998"/>
    <w:rsid w:val="205CD1B4"/>
    <w:rsid w:val="20EB5480"/>
    <w:rsid w:val="217633FA"/>
    <w:rsid w:val="219513EC"/>
    <w:rsid w:val="224FAF78"/>
    <w:rsid w:val="227A80D3"/>
    <w:rsid w:val="22B05DF8"/>
    <w:rsid w:val="23D7ED69"/>
    <w:rsid w:val="2445B83A"/>
    <w:rsid w:val="244738B7"/>
    <w:rsid w:val="24995EEE"/>
    <w:rsid w:val="24DBF8C3"/>
    <w:rsid w:val="25914AB6"/>
    <w:rsid w:val="259D99EE"/>
    <w:rsid w:val="268AE5E8"/>
    <w:rsid w:val="26C05307"/>
    <w:rsid w:val="28662E6C"/>
    <w:rsid w:val="287158F2"/>
    <w:rsid w:val="2934ECA6"/>
    <w:rsid w:val="299084EB"/>
    <w:rsid w:val="29B43E9E"/>
    <w:rsid w:val="2A271984"/>
    <w:rsid w:val="2B997493"/>
    <w:rsid w:val="2BA574F7"/>
    <w:rsid w:val="2BEC4105"/>
    <w:rsid w:val="2C1B5643"/>
    <w:rsid w:val="2C4DCE25"/>
    <w:rsid w:val="2C54AB1A"/>
    <w:rsid w:val="2CD974AA"/>
    <w:rsid w:val="2CF11CC7"/>
    <w:rsid w:val="2D078947"/>
    <w:rsid w:val="2E251F57"/>
    <w:rsid w:val="2E5AB429"/>
    <w:rsid w:val="2F29DAF9"/>
    <w:rsid w:val="2F8AF7F1"/>
    <w:rsid w:val="2FD6D1A0"/>
    <w:rsid w:val="3058ACEC"/>
    <w:rsid w:val="30E16A9F"/>
    <w:rsid w:val="30FEB90A"/>
    <w:rsid w:val="31251548"/>
    <w:rsid w:val="315F44DF"/>
    <w:rsid w:val="31A4F352"/>
    <w:rsid w:val="321381B3"/>
    <w:rsid w:val="341B9D49"/>
    <w:rsid w:val="342635AC"/>
    <w:rsid w:val="357E8357"/>
    <w:rsid w:val="35E79FA0"/>
    <w:rsid w:val="36345C87"/>
    <w:rsid w:val="363B94FB"/>
    <w:rsid w:val="364E22EE"/>
    <w:rsid w:val="37051BD2"/>
    <w:rsid w:val="37469554"/>
    <w:rsid w:val="3762AC2C"/>
    <w:rsid w:val="37E61192"/>
    <w:rsid w:val="38A5D355"/>
    <w:rsid w:val="38FF8277"/>
    <w:rsid w:val="39201CAB"/>
    <w:rsid w:val="394A7601"/>
    <w:rsid w:val="39F9B6CB"/>
    <w:rsid w:val="3A660448"/>
    <w:rsid w:val="3AB2FB0C"/>
    <w:rsid w:val="3B04258A"/>
    <w:rsid w:val="3B54F2ED"/>
    <w:rsid w:val="3B8EBD1E"/>
    <w:rsid w:val="3C070D03"/>
    <w:rsid w:val="3C55A83F"/>
    <w:rsid w:val="3CCC31A5"/>
    <w:rsid w:val="3DBDC55F"/>
    <w:rsid w:val="3DE1482D"/>
    <w:rsid w:val="3DE9D175"/>
    <w:rsid w:val="3EE2ED45"/>
    <w:rsid w:val="3F437469"/>
    <w:rsid w:val="3FD515D3"/>
    <w:rsid w:val="3FD9AD96"/>
    <w:rsid w:val="404DC839"/>
    <w:rsid w:val="406D9BAC"/>
    <w:rsid w:val="40CBB5A4"/>
    <w:rsid w:val="4118DD98"/>
    <w:rsid w:val="41396E55"/>
    <w:rsid w:val="4153C61F"/>
    <w:rsid w:val="4193C8EF"/>
    <w:rsid w:val="419FA009"/>
    <w:rsid w:val="41A5DD9C"/>
    <w:rsid w:val="4200C2C2"/>
    <w:rsid w:val="42080D40"/>
    <w:rsid w:val="424631DC"/>
    <w:rsid w:val="425161E7"/>
    <w:rsid w:val="42976FF6"/>
    <w:rsid w:val="42B77C20"/>
    <w:rsid w:val="42D699A0"/>
    <w:rsid w:val="42FEEEF7"/>
    <w:rsid w:val="4341223B"/>
    <w:rsid w:val="436DC318"/>
    <w:rsid w:val="43CA6DA0"/>
    <w:rsid w:val="43E8FD1C"/>
    <w:rsid w:val="43F2E69B"/>
    <w:rsid w:val="45875FD4"/>
    <w:rsid w:val="45B01720"/>
    <w:rsid w:val="460B0F15"/>
    <w:rsid w:val="46AF70D1"/>
    <w:rsid w:val="4731F8BB"/>
    <w:rsid w:val="473D71C2"/>
    <w:rsid w:val="4765C62E"/>
    <w:rsid w:val="4785AD78"/>
    <w:rsid w:val="47A80D8A"/>
    <w:rsid w:val="47A84E24"/>
    <w:rsid w:val="47EC0445"/>
    <w:rsid w:val="480FC4A0"/>
    <w:rsid w:val="49C7567A"/>
    <w:rsid w:val="49CAE68C"/>
    <w:rsid w:val="4A20B2EF"/>
    <w:rsid w:val="4B320700"/>
    <w:rsid w:val="4C6E30BC"/>
    <w:rsid w:val="4D17682F"/>
    <w:rsid w:val="4D695449"/>
    <w:rsid w:val="4D9F09D3"/>
    <w:rsid w:val="4E3DF555"/>
    <w:rsid w:val="4E9877B7"/>
    <w:rsid w:val="4EBE0044"/>
    <w:rsid w:val="4EC245B2"/>
    <w:rsid w:val="4F5986C4"/>
    <w:rsid w:val="5090F204"/>
    <w:rsid w:val="50AB937C"/>
    <w:rsid w:val="513D9CE9"/>
    <w:rsid w:val="519963E7"/>
    <w:rsid w:val="5254C614"/>
    <w:rsid w:val="52F90885"/>
    <w:rsid w:val="53434A13"/>
    <w:rsid w:val="53859426"/>
    <w:rsid w:val="53A70CB8"/>
    <w:rsid w:val="53DF1392"/>
    <w:rsid w:val="53F823D1"/>
    <w:rsid w:val="54260E5A"/>
    <w:rsid w:val="54C50CD5"/>
    <w:rsid w:val="54F8C93F"/>
    <w:rsid w:val="554AA96C"/>
    <w:rsid w:val="566B34CF"/>
    <w:rsid w:val="56BF7633"/>
    <w:rsid w:val="56F47B5B"/>
    <w:rsid w:val="57BBCFB4"/>
    <w:rsid w:val="57D9702F"/>
    <w:rsid w:val="57F561F5"/>
    <w:rsid w:val="57FAA153"/>
    <w:rsid w:val="58411A82"/>
    <w:rsid w:val="58EF5F69"/>
    <w:rsid w:val="597932BB"/>
    <w:rsid w:val="599D2D72"/>
    <w:rsid w:val="59A87571"/>
    <w:rsid w:val="5B5BBAD3"/>
    <w:rsid w:val="5C2DE352"/>
    <w:rsid w:val="5CAC0D08"/>
    <w:rsid w:val="5DB72F71"/>
    <w:rsid w:val="5E904C55"/>
    <w:rsid w:val="5EBCC554"/>
    <w:rsid w:val="5EF4D4CA"/>
    <w:rsid w:val="5F39A738"/>
    <w:rsid w:val="5F48A1D3"/>
    <w:rsid w:val="5F57D2CF"/>
    <w:rsid w:val="6008B113"/>
    <w:rsid w:val="60DC455E"/>
    <w:rsid w:val="6125977B"/>
    <w:rsid w:val="61656DCB"/>
    <w:rsid w:val="6172E192"/>
    <w:rsid w:val="61AECCC0"/>
    <w:rsid w:val="623F30BF"/>
    <w:rsid w:val="624C463E"/>
    <w:rsid w:val="626A0B14"/>
    <w:rsid w:val="62789861"/>
    <w:rsid w:val="628972A2"/>
    <w:rsid w:val="62A8FF74"/>
    <w:rsid w:val="62BB4677"/>
    <w:rsid w:val="635AE75F"/>
    <w:rsid w:val="63815EAA"/>
    <w:rsid w:val="6467BDB2"/>
    <w:rsid w:val="650B1BAB"/>
    <w:rsid w:val="650BFFD3"/>
    <w:rsid w:val="657219B9"/>
    <w:rsid w:val="65CBF934"/>
    <w:rsid w:val="6636264E"/>
    <w:rsid w:val="66629FB6"/>
    <w:rsid w:val="66D78E7D"/>
    <w:rsid w:val="6775728C"/>
    <w:rsid w:val="688695F9"/>
    <w:rsid w:val="68C9123C"/>
    <w:rsid w:val="68F70D38"/>
    <w:rsid w:val="69209DD2"/>
    <w:rsid w:val="695DE9D3"/>
    <w:rsid w:val="69C5538E"/>
    <w:rsid w:val="6A0496AD"/>
    <w:rsid w:val="6A0AF723"/>
    <w:rsid w:val="6A448F5C"/>
    <w:rsid w:val="6A602DE1"/>
    <w:rsid w:val="6A6D0E74"/>
    <w:rsid w:val="6AC36D7F"/>
    <w:rsid w:val="6AC816A7"/>
    <w:rsid w:val="6AE85B96"/>
    <w:rsid w:val="6B3054B8"/>
    <w:rsid w:val="6B50243C"/>
    <w:rsid w:val="6BD4F038"/>
    <w:rsid w:val="6BF0525E"/>
    <w:rsid w:val="6C3C940E"/>
    <w:rsid w:val="6C51F977"/>
    <w:rsid w:val="6CED906C"/>
    <w:rsid w:val="6E3EE3A1"/>
    <w:rsid w:val="6F9454B7"/>
    <w:rsid w:val="70086766"/>
    <w:rsid w:val="7022D801"/>
    <w:rsid w:val="70E4B91A"/>
    <w:rsid w:val="711B7997"/>
    <w:rsid w:val="713C99AA"/>
    <w:rsid w:val="718296F9"/>
    <w:rsid w:val="71942640"/>
    <w:rsid w:val="72C7E80C"/>
    <w:rsid w:val="72D05DB1"/>
    <w:rsid w:val="72E53212"/>
    <w:rsid w:val="72EC937B"/>
    <w:rsid w:val="7373BE3F"/>
    <w:rsid w:val="74C103B6"/>
    <w:rsid w:val="74C20C5D"/>
    <w:rsid w:val="74CE5E49"/>
    <w:rsid w:val="753DD58B"/>
    <w:rsid w:val="76822573"/>
    <w:rsid w:val="7694E8DA"/>
    <w:rsid w:val="77019CFA"/>
    <w:rsid w:val="775D6BCB"/>
    <w:rsid w:val="778C3A50"/>
    <w:rsid w:val="77D195D5"/>
    <w:rsid w:val="77DA06CE"/>
    <w:rsid w:val="77E8EA8C"/>
    <w:rsid w:val="785FE481"/>
    <w:rsid w:val="78798FAA"/>
    <w:rsid w:val="78887293"/>
    <w:rsid w:val="791BB577"/>
    <w:rsid w:val="79214261"/>
    <w:rsid w:val="79F150E0"/>
    <w:rsid w:val="7B02C25B"/>
    <w:rsid w:val="7B0D197B"/>
    <w:rsid w:val="7B37D110"/>
    <w:rsid w:val="7B429B8F"/>
    <w:rsid w:val="7B7C3DCA"/>
    <w:rsid w:val="7BA64D3D"/>
    <w:rsid w:val="7BB331A6"/>
    <w:rsid w:val="7CE18214"/>
    <w:rsid w:val="7D462A8A"/>
    <w:rsid w:val="7D5226F4"/>
    <w:rsid w:val="7D587FE6"/>
    <w:rsid w:val="7DFFCAE8"/>
    <w:rsid w:val="7E084A7C"/>
    <w:rsid w:val="7E121457"/>
    <w:rsid w:val="7E47646F"/>
    <w:rsid w:val="7E55584F"/>
    <w:rsid w:val="7E79B164"/>
    <w:rsid w:val="7EB1F83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1FDD74"/>
  <w15:chartTrackingRefBased/>
  <w15:docId w15:val="{09607277-64D4-4F5B-950D-BB2D803DBD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F4D53"/>
    <w:pPr>
      <w:autoSpaceDN w:val="0"/>
      <w:spacing w:line="244" w:lineRule="auto"/>
    </w:pPr>
    <w:rPr>
      <w:rFonts w:ascii="Calibri" w:eastAsia="Calibri" w:hAnsi="Calibri" w:cs="Times New Roman"/>
      <w:kern w:val="0"/>
      <w14:ligatures w14:val="none"/>
    </w:rPr>
  </w:style>
  <w:style w:type="paragraph" w:styleId="Heading1">
    <w:name w:val="heading 1"/>
    <w:aliases w:val="Appendix,stydde,app heading 1,app heading 11,app heading 12,app heading 111,app heading 13,1 ghost,g,ghost,H1,Kapitel,Arial 14 Fett,Arial 14 Fett1,Arial 14 Fett2,Arial 16 Fett,Datasheet title,Chapter,TF-Overskrift 1,H11,H12,H13,H14,H15,H16"/>
    <w:basedOn w:val="Normal"/>
    <w:next w:val="Normal"/>
    <w:link w:val="Heading1Char"/>
    <w:qFormat/>
    <w:rsid w:val="006F4D53"/>
    <w:pPr>
      <w:keepNext/>
      <w:keepLines/>
      <w:autoSpaceDN/>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nhideWhenUsed/>
    <w:qFormat/>
    <w:rsid w:val="006F4D53"/>
    <w:pPr>
      <w:keepNext/>
      <w:keepLines/>
      <w:autoSpaceDN/>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aliases w:val="Section Header3,Sub-Clause Paragraph"/>
    <w:basedOn w:val="Normal"/>
    <w:next w:val="Normal"/>
    <w:link w:val="Heading3Char"/>
    <w:unhideWhenUsed/>
    <w:qFormat/>
    <w:rsid w:val="006F4D53"/>
    <w:pPr>
      <w:keepNext/>
      <w:keepLines/>
      <w:autoSpaceDN/>
      <w:spacing w:before="160" w:after="80" w:line="259" w:lineRule="auto"/>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aliases w:val="Heading 4 Char Char Char Char"/>
    <w:basedOn w:val="Normal"/>
    <w:next w:val="Normal"/>
    <w:link w:val="Heading4Char"/>
    <w:unhideWhenUsed/>
    <w:qFormat/>
    <w:rsid w:val="006F4D53"/>
    <w:pPr>
      <w:keepNext/>
      <w:keepLines/>
      <w:autoSpaceDN/>
      <w:spacing w:before="80" w:after="40" w:line="259" w:lineRule="auto"/>
      <w:outlineLvl w:val="3"/>
    </w:pPr>
    <w:rPr>
      <w:rFonts w:asciiTheme="minorHAnsi" w:eastAsiaTheme="majorEastAsia" w:hAnsiTheme="minorHAnsi" w:cstheme="majorBidi"/>
      <w:i/>
      <w:iCs/>
      <w:color w:val="0F4761" w:themeColor="accent1" w:themeShade="BF"/>
      <w:kern w:val="2"/>
      <w14:ligatures w14:val="standardContextual"/>
    </w:rPr>
  </w:style>
  <w:style w:type="paragraph" w:styleId="Heading5">
    <w:name w:val="heading 5"/>
    <w:basedOn w:val="Normal"/>
    <w:next w:val="Normal"/>
    <w:link w:val="Heading5Char"/>
    <w:unhideWhenUsed/>
    <w:qFormat/>
    <w:rsid w:val="006F4D53"/>
    <w:pPr>
      <w:keepNext/>
      <w:keepLines/>
      <w:autoSpaceDN/>
      <w:spacing w:before="80" w:after="40" w:line="259" w:lineRule="auto"/>
      <w:outlineLvl w:val="4"/>
    </w:pPr>
    <w:rPr>
      <w:rFonts w:asciiTheme="minorHAnsi" w:eastAsiaTheme="majorEastAsia" w:hAnsiTheme="minorHAnsi" w:cstheme="majorBidi"/>
      <w:color w:val="0F4761" w:themeColor="accent1" w:themeShade="BF"/>
      <w:kern w:val="2"/>
      <w14:ligatures w14:val="standardContextual"/>
    </w:rPr>
  </w:style>
  <w:style w:type="paragraph" w:styleId="Heading6">
    <w:name w:val="heading 6"/>
    <w:basedOn w:val="Normal"/>
    <w:next w:val="Normal"/>
    <w:link w:val="Heading6Char"/>
    <w:unhideWhenUsed/>
    <w:qFormat/>
    <w:rsid w:val="006F4D53"/>
    <w:pPr>
      <w:keepNext/>
      <w:keepLines/>
      <w:autoSpaceDN/>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nhideWhenUsed/>
    <w:qFormat/>
    <w:rsid w:val="006F4D53"/>
    <w:pPr>
      <w:keepNext/>
      <w:keepLines/>
      <w:autoSpaceDN/>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nhideWhenUsed/>
    <w:qFormat/>
    <w:rsid w:val="006F4D53"/>
    <w:pPr>
      <w:keepNext/>
      <w:keepLines/>
      <w:autoSpaceDN/>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nhideWhenUsed/>
    <w:qFormat/>
    <w:rsid w:val="006F4D53"/>
    <w:pPr>
      <w:keepNext/>
      <w:keepLines/>
      <w:autoSpaceDN/>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stydde Char,app heading 1 Char,app heading 11 Char,app heading 12 Char,app heading 111 Char,app heading 13 Char,1 ghost Char,g Char,ghost Char,H1 Char,Kapitel Char,Arial 14 Fett Char,Arial 14 Fett1 Char,Arial 14 Fett2 Char"/>
    <w:basedOn w:val="DefaultParagraphFont"/>
    <w:link w:val="Heading1"/>
    <w:rsid w:val="006F4D5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6F4D5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rsid w:val="006F4D53"/>
    <w:rPr>
      <w:rFonts w:eastAsiaTheme="majorEastAsia" w:cstheme="majorBidi"/>
      <w:color w:val="0F4761" w:themeColor="accent1" w:themeShade="BF"/>
      <w:sz w:val="28"/>
      <w:szCs w:val="28"/>
    </w:rPr>
  </w:style>
  <w:style w:type="character" w:customStyle="1" w:styleId="Heading4Char">
    <w:name w:val="Heading 4 Char"/>
    <w:aliases w:val="Heading 4 Char Char Char Char Char"/>
    <w:basedOn w:val="DefaultParagraphFont"/>
    <w:link w:val="Heading4"/>
    <w:rsid w:val="006F4D53"/>
    <w:rPr>
      <w:rFonts w:eastAsiaTheme="majorEastAsia" w:cstheme="majorBidi"/>
      <w:i/>
      <w:iCs/>
      <w:color w:val="0F4761" w:themeColor="accent1" w:themeShade="BF"/>
    </w:rPr>
  </w:style>
  <w:style w:type="character" w:customStyle="1" w:styleId="Heading5Char">
    <w:name w:val="Heading 5 Char"/>
    <w:basedOn w:val="DefaultParagraphFont"/>
    <w:link w:val="Heading5"/>
    <w:rsid w:val="006F4D53"/>
    <w:rPr>
      <w:rFonts w:eastAsiaTheme="majorEastAsia" w:cstheme="majorBidi"/>
      <w:color w:val="0F4761" w:themeColor="accent1" w:themeShade="BF"/>
    </w:rPr>
  </w:style>
  <w:style w:type="character" w:customStyle="1" w:styleId="Heading6Char">
    <w:name w:val="Heading 6 Char"/>
    <w:basedOn w:val="DefaultParagraphFont"/>
    <w:link w:val="Heading6"/>
    <w:rsid w:val="006F4D53"/>
    <w:rPr>
      <w:rFonts w:eastAsiaTheme="majorEastAsia" w:cstheme="majorBidi"/>
      <w:i/>
      <w:iCs/>
      <w:color w:val="595959" w:themeColor="text1" w:themeTint="A6"/>
    </w:rPr>
  </w:style>
  <w:style w:type="character" w:customStyle="1" w:styleId="Heading7Char">
    <w:name w:val="Heading 7 Char"/>
    <w:basedOn w:val="DefaultParagraphFont"/>
    <w:link w:val="Heading7"/>
    <w:rsid w:val="006F4D53"/>
    <w:rPr>
      <w:rFonts w:eastAsiaTheme="majorEastAsia" w:cstheme="majorBidi"/>
      <w:color w:val="595959" w:themeColor="text1" w:themeTint="A6"/>
    </w:rPr>
  </w:style>
  <w:style w:type="character" w:customStyle="1" w:styleId="Heading8Char">
    <w:name w:val="Heading 8 Char"/>
    <w:basedOn w:val="DefaultParagraphFont"/>
    <w:link w:val="Heading8"/>
    <w:rsid w:val="006F4D53"/>
    <w:rPr>
      <w:rFonts w:eastAsiaTheme="majorEastAsia" w:cstheme="majorBidi"/>
      <w:i/>
      <w:iCs/>
      <w:color w:val="272727" w:themeColor="text1" w:themeTint="D8"/>
    </w:rPr>
  </w:style>
  <w:style w:type="character" w:customStyle="1" w:styleId="Heading9Char">
    <w:name w:val="Heading 9 Char"/>
    <w:basedOn w:val="DefaultParagraphFont"/>
    <w:link w:val="Heading9"/>
    <w:rsid w:val="006F4D53"/>
    <w:rPr>
      <w:rFonts w:eastAsiaTheme="majorEastAsia" w:cstheme="majorBidi"/>
      <w:color w:val="272727" w:themeColor="text1" w:themeTint="D8"/>
    </w:rPr>
  </w:style>
  <w:style w:type="paragraph" w:styleId="Title">
    <w:name w:val="Title"/>
    <w:basedOn w:val="Normal"/>
    <w:next w:val="Normal"/>
    <w:link w:val="TitleChar"/>
    <w:qFormat/>
    <w:rsid w:val="006F4D53"/>
    <w:pPr>
      <w:autoSpaceDN/>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rsid w:val="006F4D5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6F4D53"/>
    <w:pPr>
      <w:numPr>
        <w:ilvl w:val="1"/>
      </w:numPr>
      <w:autoSpaceDN/>
      <w:spacing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6F4D5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F4D53"/>
    <w:pPr>
      <w:autoSpaceDN/>
      <w:spacing w:before="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6F4D53"/>
    <w:rPr>
      <w:i/>
      <w:iCs/>
      <w:color w:val="404040" w:themeColor="text1" w:themeTint="BF"/>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Bullet List"/>
    <w:basedOn w:val="Normal"/>
    <w:link w:val="ListParagraphChar"/>
    <w:uiPriority w:val="34"/>
    <w:qFormat/>
    <w:rsid w:val="006F4D53"/>
    <w:pPr>
      <w:autoSpaceDN/>
      <w:spacing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6F4D53"/>
    <w:rPr>
      <w:i/>
      <w:iCs/>
      <w:color w:val="0F4761" w:themeColor="accent1" w:themeShade="BF"/>
    </w:rPr>
  </w:style>
  <w:style w:type="paragraph" w:styleId="IntenseQuote">
    <w:name w:val="Intense Quote"/>
    <w:basedOn w:val="Normal"/>
    <w:next w:val="Normal"/>
    <w:link w:val="IntenseQuoteChar"/>
    <w:uiPriority w:val="30"/>
    <w:qFormat/>
    <w:rsid w:val="006F4D53"/>
    <w:pPr>
      <w:pBdr>
        <w:top w:val="single" w:sz="4" w:space="10" w:color="0F4761" w:themeColor="accent1" w:themeShade="BF"/>
        <w:bottom w:val="single" w:sz="4" w:space="10" w:color="0F4761" w:themeColor="accent1" w:themeShade="BF"/>
      </w:pBdr>
      <w:autoSpaceDN/>
      <w:spacing w:before="360" w:after="360" w:line="259" w:lineRule="auto"/>
      <w:ind w:left="864" w:right="864"/>
      <w:jc w:val="center"/>
    </w:pPr>
    <w:rPr>
      <w:rFonts w:asciiTheme="minorHAnsi" w:eastAsiaTheme="minorHAnsi" w:hAnsiTheme="minorHAnsi" w:cstheme="minorBidi"/>
      <w:i/>
      <w:iCs/>
      <w:color w:val="0F4761" w:themeColor="accent1" w:themeShade="BF"/>
      <w:kern w:val="2"/>
      <w14:ligatures w14:val="standardContextual"/>
    </w:rPr>
  </w:style>
  <w:style w:type="character" w:customStyle="1" w:styleId="IntenseQuoteChar">
    <w:name w:val="Intense Quote Char"/>
    <w:basedOn w:val="DefaultParagraphFont"/>
    <w:link w:val="IntenseQuote"/>
    <w:uiPriority w:val="30"/>
    <w:rsid w:val="006F4D53"/>
    <w:rPr>
      <w:i/>
      <w:iCs/>
      <w:color w:val="0F4761" w:themeColor="accent1" w:themeShade="BF"/>
    </w:rPr>
  </w:style>
  <w:style w:type="character" w:styleId="IntenseReference">
    <w:name w:val="Intense Reference"/>
    <w:basedOn w:val="DefaultParagraphFont"/>
    <w:uiPriority w:val="32"/>
    <w:qFormat/>
    <w:rsid w:val="006F4D53"/>
    <w:rPr>
      <w:b/>
      <w:bCs/>
      <w:smallCaps/>
      <w:color w:val="0F4761" w:themeColor="accent1" w:themeShade="BF"/>
      <w:spacing w:val="5"/>
    </w:rPr>
  </w:style>
  <w:style w:type="paragraph" w:customStyle="1" w:styleId="prastasis1">
    <w:name w:val="Įprastasis1"/>
    <w:rsid w:val="006F4D53"/>
    <w:pPr>
      <w:suppressAutoHyphens/>
      <w:autoSpaceDN w:val="0"/>
      <w:spacing w:after="0" w:line="240" w:lineRule="auto"/>
    </w:pPr>
    <w:rPr>
      <w:rFonts w:ascii="Times New Roman" w:eastAsia="Times New Roman" w:hAnsi="Times New Roman" w:cs="Times New Roman"/>
      <w:kern w:val="0"/>
      <w:sz w:val="24"/>
      <w:szCs w:val="24"/>
      <w:lang w:eastAsia="lt-LT"/>
      <w14:ligatures w14:val="none"/>
    </w:rPr>
  </w:style>
  <w:style w:type="character" w:customStyle="1" w:styleId="Numatytasispastraiposriftas1">
    <w:name w:val="Numatytasis pastraipos šriftas1"/>
    <w:rsid w:val="006F4D53"/>
  </w:style>
  <w:style w:type="paragraph" w:customStyle="1" w:styleId="1">
    <w:name w:val="1"/>
    <w:basedOn w:val="prastasis1"/>
    <w:next w:val="prastasis1"/>
    <w:qFormat/>
    <w:rsid w:val="006F4D53"/>
    <w:rPr>
      <w:sz w:val="20"/>
      <w:szCs w:val="20"/>
      <w:lang w:val="ru-RU" w:eastAsia="en-US"/>
    </w:rPr>
  </w:style>
  <w:style w:type="table" w:customStyle="1" w:styleId="prastojilentel1">
    <w:name w:val="Įprastoji lentelė1"/>
    <w:uiPriority w:val="99"/>
    <w:semiHidden/>
    <w:rsid w:val="006F4D53"/>
    <w:pPr>
      <w:spacing w:after="0" w:line="240" w:lineRule="auto"/>
    </w:pPr>
    <w:rPr>
      <w:rFonts w:ascii="Times New Roman" w:eastAsia="Times New Roman" w:hAnsi="Times New Roman" w:cs="Times New Roman"/>
      <w:kern w:val="0"/>
      <w:sz w:val="20"/>
      <w:szCs w:val="20"/>
      <w:lang w:eastAsia="lt-LT"/>
      <w14:ligatures w14:val="none"/>
    </w:rPr>
    <w:tblPr>
      <w:tblCellMar>
        <w:top w:w="0" w:type="dxa"/>
        <w:left w:w="108" w:type="dxa"/>
        <w:bottom w:w="0" w:type="dxa"/>
        <w:right w:w="108" w:type="dxa"/>
      </w:tblCellMar>
    </w:tblPr>
  </w:style>
  <w:style w:type="table" w:styleId="TableGrid">
    <w:name w:val="Table Grid"/>
    <w:basedOn w:val="TableNormal"/>
    <w:uiPriority w:val="99"/>
    <w:rsid w:val="006F4D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835982"/>
    <w:rPr>
      <w:sz w:val="16"/>
      <w:szCs w:val="16"/>
    </w:rPr>
  </w:style>
  <w:style w:type="paragraph" w:styleId="CommentText">
    <w:name w:val="annotation text"/>
    <w:basedOn w:val="Normal"/>
    <w:link w:val="CommentTextChar"/>
    <w:uiPriority w:val="99"/>
    <w:unhideWhenUsed/>
    <w:rsid w:val="00835982"/>
    <w:pPr>
      <w:spacing w:line="240" w:lineRule="auto"/>
    </w:pPr>
    <w:rPr>
      <w:sz w:val="20"/>
      <w:szCs w:val="20"/>
    </w:rPr>
  </w:style>
  <w:style w:type="character" w:customStyle="1" w:styleId="CommentTextChar">
    <w:name w:val="Comment Text Char"/>
    <w:basedOn w:val="DefaultParagraphFont"/>
    <w:link w:val="CommentText"/>
    <w:uiPriority w:val="99"/>
    <w:rsid w:val="00835982"/>
    <w:rPr>
      <w:rFonts w:ascii="Calibri" w:eastAsia="Calibri" w:hAnsi="Calibri" w:cs="Times New Roman"/>
      <w:kern w:val="0"/>
      <w:sz w:val="20"/>
      <w:szCs w:val="20"/>
      <w14:ligatures w14:val="none"/>
    </w:rPr>
  </w:style>
  <w:style w:type="paragraph" w:styleId="CommentSubject">
    <w:name w:val="annotation subject"/>
    <w:basedOn w:val="CommentText"/>
    <w:next w:val="CommentText"/>
    <w:link w:val="CommentSubjectChar"/>
    <w:uiPriority w:val="99"/>
    <w:unhideWhenUsed/>
    <w:rsid w:val="00835982"/>
    <w:rPr>
      <w:b/>
      <w:bCs/>
    </w:rPr>
  </w:style>
  <w:style w:type="character" w:customStyle="1" w:styleId="CommentSubjectChar">
    <w:name w:val="Comment Subject Char"/>
    <w:basedOn w:val="CommentTextChar"/>
    <w:link w:val="CommentSubject"/>
    <w:uiPriority w:val="99"/>
    <w:rsid w:val="00835982"/>
    <w:rPr>
      <w:rFonts w:ascii="Calibri" w:eastAsia="Calibri" w:hAnsi="Calibri" w:cs="Times New Roman"/>
      <w:b/>
      <w:bCs/>
      <w:kern w:val="0"/>
      <w:sz w:val="20"/>
      <w:szCs w:val="20"/>
      <w14:ligatures w14:val="none"/>
    </w:rPr>
  </w:style>
  <w:style w:type="paragraph" w:styleId="Revision">
    <w:name w:val="Revision"/>
    <w:hidden/>
    <w:uiPriority w:val="99"/>
    <w:semiHidden/>
    <w:rsid w:val="002D00FC"/>
    <w:pPr>
      <w:spacing w:after="0" w:line="240" w:lineRule="auto"/>
    </w:pPr>
    <w:rPr>
      <w:rFonts w:ascii="Calibri" w:eastAsia="Calibri" w:hAnsi="Calibri" w:cs="Times New Roman"/>
      <w:kern w:val="0"/>
      <w14:ligatures w14:val="none"/>
    </w:rPr>
  </w:style>
  <w:style w:type="character" w:styleId="PlaceholderText">
    <w:name w:val="Placeholder Text"/>
    <w:basedOn w:val="DefaultParagraphFont"/>
    <w:uiPriority w:val="99"/>
    <w:semiHidden/>
    <w:rsid w:val="00136A9E"/>
    <w:rPr>
      <w:color w:val="666666"/>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D452EA"/>
  </w:style>
  <w:style w:type="paragraph" w:styleId="Header">
    <w:name w:val="header"/>
    <w:basedOn w:val="Normal"/>
    <w:link w:val="HeaderChar"/>
    <w:uiPriority w:val="99"/>
    <w:unhideWhenUsed/>
    <w:rsid w:val="00C914FF"/>
    <w:pPr>
      <w:tabs>
        <w:tab w:val="center" w:pos="4819"/>
        <w:tab w:val="right" w:pos="9638"/>
      </w:tabs>
      <w:autoSpaceDN/>
      <w:spacing w:after="0" w:line="240" w:lineRule="auto"/>
      <w:ind w:firstLine="357"/>
    </w:pPr>
    <w:rPr>
      <w:rFonts w:ascii="Arial" w:eastAsiaTheme="minorHAnsi" w:hAnsi="Arial" w:cstheme="minorBidi"/>
    </w:rPr>
  </w:style>
  <w:style w:type="character" w:customStyle="1" w:styleId="HeaderChar">
    <w:name w:val="Header Char"/>
    <w:basedOn w:val="DefaultParagraphFont"/>
    <w:link w:val="Header"/>
    <w:uiPriority w:val="99"/>
    <w:rsid w:val="00C914FF"/>
    <w:rPr>
      <w:rFonts w:ascii="Arial" w:hAnsi="Arial"/>
      <w:kern w:val="0"/>
      <w14:ligatures w14:val="none"/>
    </w:rPr>
  </w:style>
  <w:style w:type="character" w:styleId="Hyperlink">
    <w:name w:val="Hyperlink"/>
    <w:aliases w:val="Alna"/>
    <w:basedOn w:val="DefaultParagraphFont"/>
    <w:uiPriority w:val="99"/>
    <w:rsid w:val="00C914FF"/>
    <w:rPr>
      <w:color w:val="auto"/>
      <w:u w:val="none"/>
    </w:rPr>
  </w:style>
  <w:style w:type="character" w:customStyle="1" w:styleId="Laukeliai">
    <w:name w:val="Laukeliai"/>
    <w:basedOn w:val="DefaultParagraphFont"/>
    <w:uiPriority w:val="1"/>
    <w:rsid w:val="00C914FF"/>
    <w:rPr>
      <w:rFonts w:ascii="Arial" w:hAnsi="Arial"/>
      <w:sz w:val="20"/>
    </w:rPr>
  </w:style>
  <w:style w:type="paragraph" w:styleId="FootnoteText">
    <w:name w:val="footnote text"/>
    <w:basedOn w:val="Normal"/>
    <w:link w:val="FootnoteTextChar"/>
    <w:unhideWhenUsed/>
    <w:rsid w:val="00C914FF"/>
    <w:pPr>
      <w:autoSpaceDN/>
      <w:spacing w:after="0" w:line="240" w:lineRule="auto"/>
      <w:ind w:firstLine="357"/>
    </w:pPr>
    <w:rPr>
      <w:rFonts w:ascii="Arial" w:eastAsiaTheme="minorHAnsi" w:hAnsi="Arial" w:cstheme="minorBidi"/>
      <w:sz w:val="20"/>
      <w:szCs w:val="20"/>
    </w:rPr>
  </w:style>
  <w:style w:type="character" w:customStyle="1" w:styleId="FootnoteTextChar">
    <w:name w:val="Footnote Text Char"/>
    <w:basedOn w:val="DefaultParagraphFont"/>
    <w:link w:val="FootnoteText"/>
    <w:rsid w:val="00C914FF"/>
    <w:rPr>
      <w:rFonts w:ascii="Arial" w:hAnsi="Arial"/>
      <w:kern w:val="0"/>
      <w:sz w:val="20"/>
      <w:szCs w:val="20"/>
      <w14:ligatures w14:val="none"/>
    </w:rPr>
  </w:style>
  <w:style w:type="character" w:styleId="FootnoteReference">
    <w:name w:val="footnote reference"/>
    <w:aliases w:val="fr"/>
    <w:basedOn w:val="DefaultParagraphFont"/>
    <w:unhideWhenUsed/>
    <w:rsid w:val="00C914FF"/>
    <w:rPr>
      <w:vertAlign w:val="superscript"/>
    </w:rPr>
  </w:style>
  <w:style w:type="table" w:customStyle="1" w:styleId="TableGrid1">
    <w:name w:val="Table Grid1"/>
    <w:basedOn w:val="TableNormal"/>
    <w:next w:val="TableGrid"/>
    <w:uiPriority w:val="99"/>
    <w:rsid w:val="00C914FF"/>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AS1">
    <w:name w:val="TEXTAS1"/>
    <w:basedOn w:val="Normal"/>
    <w:link w:val="TEXTAS1Diagrama"/>
    <w:qFormat/>
    <w:rsid w:val="00A22ED7"/>
    <w:pPr>
      <w:widowControl w:val="0"/>
      <w:tabs>
        <w:tab w:val="left" w:pos="1134"/>
      </w:tabs>
      <w:autoSpaceDE w:val="0"/>
      <w:adjustRightInd w:val="0"/>
      <w:spacing w:after="0" w:line="240" w:lineRule="auto"/>
      <w:ind w:left="142"/>
      <w:jc w:val="both"/>
      <w:outlineLvl w:val="0"/>
    </w:pPr>
    <w:rPr>
      <w:rFonts w:ascii="Times New Roman" w:eastAsia="Times New Roman" w:hAnsi="Times New Roman"/>
      <w:kern w:val="16"/>
      <w:lang w:val="x-none" w:eastAsia="ar-SA"/>
    </w:rPr>
  </w:style>
  <w:style w:type="character" w:customStyle="1" w:styleId="TEXTAS1Diagrama">
    <w:name w:val="TEXTAS1 Diagrama"/>
    <w:link w:val="TEXTAS1"/>
    <w:rsid w:val="00A22ED7"/>
    <w:rPr>
      <w:rFonts w:ascii="Times New Roman" w:eastAsia="Times New Roman" w:hAnsi="Times New Roman" w:cs="Times New Roman"/>
      <w:kern w:val="16"/>
      <w:lang w:val="x-none" w:eastAsia="ar-SA"/>
      <w14:ligatures w14:val="none"/>
    </w:rPr>
  </w:style>
  <w:style w:type="paragraph" w:styleId="BodyText">
    <w:name w:val="Body Text"/>
    <w:aliases w:val="Char Char,Char,Char Char Char Diagrama Diagrama Diagrama Diagrama Diagrama,Char Char Char Diagrama Diagrama Diagrama Diagrama Diagrama Diagrama Diagrama Diagrama Diagrama Diagrama,body text,contents,bt,b, Char, Char Char, Char Ch,Cha"/>
    <w:basedOn w:val="Normal"/>
    <w:link w:val="BodyTextChar2"/>
    <w:uiPriority w:val="99"/>
    <w:qFormat/>
    <w:rsid w:val="00E71709"/>
    <w:pPr>
      <w:autoSpaceDN/>
      <w:spacing w:after="0" w:line="240" w:lineRule="auto"/>
      <w:jc w:val="both"/>
    </w:pPr>
    <w:rPr>
      <w:rFonts w:ascii="Times New Roman" w:eastAsia="Times New Roman" w:hAnsi="Times New Roman"/>
      <w:sz w:val="24"/>
      <w:szCs w:val="24"/>
    </w:rPr>
  </w:style>
  <w:style w:type="character" w:customStyle="1" w:styleId="BodyTextChar">
    <w:name w:val="Body Text Char"/>
    <w:basedOn w:val="DefaultParagraphFont"/>
    <w:uiPriority w:val="99"/>
    <w:semiHidden/>
    <w:rsid w:val="00E71709"/>
    <w:rPr>
      <w:rFonts w:ascii="Calibri" w:eastAsia="Calibri" w:hAnsi="Calibri" w:cs="Times New Roman"/>
      <w:kern w:val="0"/>
      <w14:ligatures w14:val="none"/>
    </w:rPr>
  </w:style>
  <w:style w:type="character" w:customStyle="1" w:styleId="BodyTextChar2">
    <w:name w:val="Body Text Char2"/>
    <w:aliases w:val="Char Char Char,Char Char1,Char Char Char Diagrama Diagrama Diagrama Diagrama Diagrama Char,Char Char Char Diagrama Diagrama Diagrama Diagrama Diagrama Diagrama Diagrama Diagrama Diagrama Diagrama Char,body text Char,contents Char,bt Char"/>
    <w:link w:val="BodyText"/>
    <w:uiPriority w:val="99"/>
    <w:locked/>
    <w:rsid w:val="00E71709"/>
    <w:rPr>
      <w:rFonts w:ascii="Times New Roman" w:eastAsia="Times New Roman" w:hAnsi="Times New Roman" w:cs="Times New Roman"/>
      <w:kern w:val="0"/>
      <w:sz w:val="24"/>
      <w:szCs w:val="24"/>
      <w14:ligatures w14:val="none"/>
    </w:rPr>
  </w:style>
  <w:style w:type="paragraph" w:customStyle="1" w:styleId="Sraopastraipa1">
    <w:name w:val="Sąrašo pastraipa1"/>
    <w:basedOn w:val="Normal"/>
    <w:rsid w:val="005C433C"/>
    <w:pPr>
      <w:ind w:left="720"/>
    </w:pPr>
  </w:style>
  <w:style w:type="character" w:styleId="UnresolvedMention">
    <w:name w:val="Unresolved Mention"/>
    <w:basedOn w:val="DefaultParagraphFont"/>
    <w:uiPriority w:val="99"/>
    <w:semiHidden/>
    <w:unhideWhenUsed/>
    <w:rsid w:val="00B96F67"/>
    <w:rPr>
      <w:color w:val="605E5C"/>
      <w:shd w:val="clear" w:color="auto" w:fill="E1DFDD"/>
    </w:rPr>
  </w:style>
  <w:style w:type="character" w:styleId="FollowedHyperlink">
    <w:name w:val="FollowedHyperlink"/>
    <w:basedOn w:val="DefaultParagraphFont"/>
    <w:uiPriority w:val="99"/>
    <w:unhideWhenUsed/>
    <w:rsid w:val="00B96F67"/>
    <w:rPr>
      <w:color w:val="96607D" w:themeColor="followedHyperlink"/>
      <w:u w:val="single"/>
    </w:rPr>
  </w:style>
  <w:style w:type="paragraph" w:customStyle="1" w:styleId="pf0">
    <w:name w:val="pf0"/>
    <w:basedOn w:val="Normal"/>
    <w:rsid w:val="00C9728E"/>
    <w:pPr>
      <w:autoSpaceDN/>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cf01">
    <w:name w:val="cf01"/>
    <w:basedOn w:val="DefaultParagraphFont"/>
    <w:rsid w:val="00C9728E"/>
    <w:rPr>
      <w:rFonts w:ascii="Segoe UI" w:hAnsi="Segoe UI" w:cs="Segoe UI" w:hint="default"/>
      <w:b/>
      <w:bCs/>
      <w:sz w:val="18"/>
      <w:szCs w:val="18"/>
    </w:rPr>
  </w:style>
  <w:style w:type="character" w:customStyle="1" w:styleId="cf21">
    <w:name w:val="cf21"/>
    <w:basedOn w:val="DefaultParagraphFont"/>
    <w:rsid w:val="00C9728E"/>
    <w:rPr>
      <w:rFonts w:ascii="Segoe UI" w:hAnsi="Segoe UI" w:cs="Segoe UI" w:hint="default"/>
      <w:sz w:val="18"/>
      <w:szCs w:val="18"/>
    </w:rPr>
  </w:style>
  <w:style w:type="paragraph" w:styleId="Footer">
    <w:name w:val="footer"/>
    <w:basedOn w:val="Normal"/>
    <w:link w:val="FooterChar"/>
    <w:uiPriority w:val="99"/>
    <w:unhideWhenUsed/>
    <w:rsid w:val="006D32DE"/>
    <w:pPr>
      <w:tabs>
        <w:tab w:val="center" w:pos="4819"/>
        <w:tab w:val="right" w:pos="9638"/>
      </w:tabs>
      <w:spacing w:after="0" w:line="240" w:lineRule="auto"/>
    </w:pPr>
  </w:style>
  <w:style w:type="character" w:customStyle="1" w:styleId="FooterChar">
    <w:name w:val="Footer Char"/>
    <w:basedOn w:val="DefaultParagraphFont"/>
    <w:link w:val="Footer"/>
    <w:uiPriority w:val="99"/>
    <w:rsid w:val="006D32DE"/>
    <w:rPr>
      <w:rFonts w:ascii="Calibri" w:eastAsia="Calibri" w:hAnsi="Calibri" w:cs="Times New Roman"/>
      <w:kern w:val="0"/>
      <w14:ligatures w14:val="none"/>
    </w:rPr>
  </w:style>
  <w:style w:type="paragraph" w:customStyle="1" w:styleId="0PIRMAS">
    <w:name w:val="0 PIRMAS"/>
    <w:basedOn w:val="BodyText"/>
    <w:link w:val="0PIRMASChar"/>
    <w:autoRedefine/>
    <w:rsid w:val="00C94B24"/>
    <w:pPr>
      <w:tabs>
        <w:tab w:val="left" w:pos="1134"/>
        <w:tab w:val="left" w:pos="3119"/>
      </w:tabs>
      <w:jc w:val="right"/>
    </w:pPr>
    <w:rPr>
      <w:sz w:val="20"/>
      <w:szCs w:val="20"/>
      <w:lang w:val="x-none"/>
    </w:rPr>
  </w:style>
  <w:style w:type="paragraph" w:styleId="BodyTextIndent">
    <w:name w:val="Body Text Indent"/>
    <w:basedOn w:val="Normal"/>
    <w:link w:val="BodyTextIndentChar"/>
    <w:rsid w:val="00EB4723"/>
    <w:pPr>
      <w:autoSpaceDN/>
      <w:spacing w:after="120" w:line="240" w:lineRule="auto"/>
      <w:ind w:left="283"/>
    </w:pPr>
    <w:rPr>
      <w:rFonts w:ascii="Times New Roman" w:eastAsia="Times New Roman" w:hAnsi="Times New Roman"/>
      <w:sz w:val="24"/>
      <w:szCs w:val="24"/>
      <w:lang w:eastAsia="lt-LT"/>
    </w:rPr>
  </w:style>
  <w:style w:type="character" w:customStyle="1" w:styleId="BodyTextIndentChar">
    <w:name w:val="Body Text Indent Char"/>
    <w:basedOn w:val="DefaultParagraphFont"/>
    <w:link w:val="BodyTextIndent"/>
    <w:rsid w:val="00EB4723"/>
    <w:rPr>
      <w:rFonts w:ascii="Times New Roman" w:eastAsia="Times New Roman" w:hAnsi="Times New Roman" w:cs="Times New Roman"/>
      <w:kern w:val="0"/>
      <w:sz w:val="24"/>
      <w:szCs w:val="24"/>
      <w:lang w:eastAsia="lt-LT"/>
      <w14:ligatures w14:val="none"/>
    </w:rPr>
  </w:style>
  <w:style w:type="character" w:customStyle="1" w:styleId="0PIRMASChar">
    <w:name w:val="0 PIRMAS Char"/>
    <w:link w:val="0PIRMAS"/>
    <w:rsid w:val="00C94B24"/>
    <w:rPr>
      <w:rFonts w:ascii="Times New Roman" w:eastAsia="Times New Roman" w:hAnsi="Times New Roman" w:cs="Times New Roman"/>
      <w:kern w:val="0"/>
      <w:sz w:val="20"/>
      <w:szCs w:val="20"/>
      <w:lang w:val="x-none"/>
      <w14:ligatures w14:val="none"/>
    </w:rPr>
  </w:style>
  <w:style w:type="paragraph" w:customStyle="1" w:styleId="bodytext0">
    <w:name w:val="bodytext"/>
    <w:basedOn w:val="Normal"/>
    <w:rsid w:val="007F7AD0"/>
    <w:pPr>
      <w:autoSpaceDE w:val="0"/>
      <w:spacing w:after="0" w:line="240" w:lineRule="auto"/>
      <w:ind w:firstLine="312"/>
      <w:jc w:val="both"/>
    </w:pPr>
    <w:rPr>
      <w:rFonts w:ascii="TimesLT" w:eastAsia="Times New Roman" w:hAnsi="TimesLT"/>
      <w:sz w:val="20"/>
      <w:szCs w:val="20"/>
      <w:lang w:eastAsia="lt-LT"/>
    </w:rPr>
  </w:style>
  <w:style w:type="character" w:styleId="Emphasis">
    <w:name w:val="Emphasis"/>
    <w:qFormat/>
    <w:rsid w:val="00CB6F97"/>
    <w:rPr>
      <w:i/>
      <w:iCs/>
    </w:rPr>
  </w:style>
  <w:style w:type="character" w:styleId="Strong">
    <w:name w:val="Strong"/>
    <w:uiPriority w:val="22"/>
    <w:qFormat/>
    <w:rsid w:val="00CB6F97"/>
    <w:rPr>
      <w:b/>
      <w:bCs/>
    </w:rPr>
  </w:style>
  <w:style w:type="paragraph" w:styleId="BalloonText">
    <w:name w:val="Balloon Text"/>
    <w:basedOn w:val="Normal"/>
    <w:link w:val="BalloonTextChar"/>
    <w:uiPriority w:val="99"/>
    <w:semiHidden/>
    <w:rsid w:val="00CB6F97"/>
    <w:pPr>
      <w:autoSpaceDN/>
      <w:spacing w:after="0" w:line="264" w:lineRule="auto"/>
      <w:ind w:firstLine="567"/>
      <w:jc w:val="both"/>
    </w:pPr>
    <w:rPr>
      <w:rFonts w:ascii="Tahoma" w:eastAsia="Times New Roman" w:hAnsi="Tahoma"/>
      <w:sz w:val="16"/>
      <w:szCs w:val="16"/>
      <w:lang w:eastAsia="lt-LT"/>
    </w:rPr>
  </w:style>
  <w:style w:type="character" w:customStyle="1" w:styleId="BalloonTextChar">
    <w:name w:val="Balloon Text Char"/>
    <w:basedOn w:val="DefaultParagraphFont"/>
    <w:link w:val="BalloonText"/>
    <w:uiPriority w:val="99"/>
    <w:semiHidden/>
    <w:rsid w:val="00CB6F97"/>
    <w:rPr>
      <w:rFonts w:ascii="Tahoma" w:eastAsia="Times New Roman" w:hAnsi="Tahoma" w:cs="Times New Roman"/>
      <w:kern w:val="0"/>
      <w:sz w:val="16"/>
      <w:szCs w:val="16"/>
      <w:lang w:eastAsia="lt-LT"/>
      <w14:ligatures w14:val="none"/>
    </w:rPr>
  </w:style>
  <w:style w:type="paragraph" w:styleId="NormalWeb">
    <w:name w:val="Normal (Web)"/>
    <w:basedOn w:val="Normal"/>
    <w:uiPriority w:val="99"/>
    <w:rsid w:val="00CB6F97"/>
    <w:pPr>
      <w:autoSpaceDN/>
      <w:spacing w:before="100" w:beforeAutospacing="1" w:after="100" w:afterAutospacing="1" w:line="264" w:lineRule="auto"/>
      <w:ind w:firstLine="567"/>
      <w:jc w:val="both"/>
    </w:pPr>
    <w:rPr>
      <w:rFonts w:ascii="Tahoma" w:eastAsia="Times New Roman" w:hAnsi="Tahoma" w:cs="Tahoma"/>
      <w:sz w:val="13"/>
      <w:szCs w:val="13"/>
      <w:lang w:eastAsia="lt-LT"/>
    </w:rPr>
  </w:style>
  <w:style w:type="paragraph" w:customStyle="1" w:styleId="DiagramaCharChar">
    <w:name w:val="Diagrama Char Char"/>
    <w:basedOn w:val="Normal"/>
    <w:next w:val="Normal"/>
    <w:semiHidden/>
    <w:rsid w:val="00CB6F97"/>
    <w:pPr>
      <w:autoSpaceDN/>
      <w:spacing w:line="240" w:lineRule="exact"/>
      <w:ind w:firstLine="567"/>
      <w:jc w:val="both"/>
    </w:pPr>
    <w:rPr>
      <w:rFonts w:ascii="Times New Roman" w:eastAsia="Times New Roman" w:hAnsi="Times New Roman" w:cs="Verdana"/>
      <w:sz w:val="24"/>
      <w:szCs w:val="20"/>
      <w:lang w:eastAsia="lt-LT"/>
    </w:rPr>
  </w:style>
  <w:style w:type="paragraph" w:customStyle="1" w:styleId="CentrBoldm">
    <w:name w:val="CentrBoldm"/>
    <w:basedOn w:val="Normal"/>
    <w:rsid w:val="00CB6F97"/>
    <w:pPr>
      <w:autoSpaceDE w:val="0"/>
      <w:adjustRightInd w:val="0"/>
      <w:spacing w:after="0" w:line="264" w:lineRule="auto"/>
      <w:ind w:firstLine="567"/>
      <w:jc w:val="center"/>
    </w:pPr>
    <w:rPr>
      <w:rFonts w:ascii="TimesLT" w:eastAsia="Times New Roman" w:hAnsi="TimesLT"/>
      <w:b/>
      <w:bCs/>
      <w:sz w:val="20"/>
      <w:szCs w:val="24"/>
      <w:lang w:val="en-US"/>
    </w:rPr>
  </w:style>
  <w:style w:type="paragraph" w:styleId="NoSpacing">
    <w:name w:val="No Spacing"/>
    <w:uiPriority w:val="1"/>
    <w:qFormat/>
    <w:rsid w:val="00CB6F97"/>
    <w:pPr>
      <w:spacing w:after="0" w:line="264" w:lineRule="auto"/>
      <w:ind w:firstLine="567"/>
      <w:jc w:val="both"/>
    </w:pPr>
    <w:rPr>
      <w:rFonts w:ascii="Times New Roman" w:eastAsia="Times New Roman" w:hAnsi="Times New Roman" w:cs="Times New Roman"/>
      <w:kern w:val="0"/>
      <w:sz w:val="24"/>
      <w:szCs w:val="24"/>
      <w:lang w:val="en-US" w:bidi="en-US"/>
      <w14:ligatures w14:val="none"/>
    </w:rPr>
  </w:style>
  <w:style w:type="paragraph" w:customStyle="1" w:styleId="Headnorm3">
    <w:name w:val="Headnorm3"/>
    <w:basedOn w:val="Heading4"/>
    <w:rsid w:val="00CB6F97"/>
    <w:pPr>
      <w:keepLines w:val="0"/>
      <w:tabs>
        <w:tab w:val="num" w:pos="720"/>
        <w:tab w:val="left" w:pos="864"/>
      </w:tabs>
      <w:spacing w:before="0" w:after="120" w:line="264" w:lineRule="auto"/>
      <w:ind w:firstLine="567"/>
      <w:jc w:val="both"/>
      <w:outlineLvl w:val="9"/>
    </w:pPr>
    <w:rPr>
      <w:rFonts w:ascii="Times New Roman" w:eastAsia="Times New Roman" w:hAnsi="Times New Roman" w:cs="Times New Roman"/>
      <w:i w:val="0"/>
      <w:iCs w:val="0"/>
      <w:color w:val="auto"/>
      <w:kern w:val="28"/>
      <w:sz w:val="24"/>
      <w:szCs w:val="20"/>
      <w14:ligatures w14:val="none"/>
    </w:rPr>
  </w:style>
  <w:style w:type="paragraph" w:customStyle="1" w:styleId="Point1">
    <w:name w:val="Point 1"/>
    <w:basedOn w:val="Normal"/>
    <w:rsid w:val="00CB6F97"/>
    <w:pPr>
      <w:autoSpaceDN/>
      <w:spacing w:before="120" w:after="120" w:line="264" w:lineRule="auto"/>
      <w:ind w:left="1418" w:hanging="567"/>
      <w:jc w:val="both"/>
    </w:pPr>
    <w:rPr>
      <w:rFonts w:ascii="Times New Roman" w:eastAsia="Times New Roman" w:hAnsi="Times New Roman"/>
      <w:sz w:val="24"/>
      <w:szCs w:val="20"/>
      <w:lang w:val="en-GB"/>
    </w:rPr>
  </w:style>
  <w:style w:type="paragraph" w:customStyle="1" w:styleId="Punktas1">
    <w:name w:val="Punktas 1"/>
    <w:basedOn w:val="Normal"/>
    <w:autoRedefine/>
    <w:rsid w:val="00CB6F97"/>
    <w:pPr>
      <w:autoSpaceDN/>
      <w:spacing w:after="0" w:line="264" w:lineRule="auto"/>
      <w:ind w:firstLine="851"/>
      <w:jc w:val="both"/>
    </w:pPr>
    <w:rPr>
      <w:rFonts w:ascii="Times New Roman" w:hAnsi="Times New Roman"/>
      <w:bCs/>
      <w:color w:val="000000"/>
      <w:sz w:val="24"/>
      <w:szCs w:val="24"/>
    </w:rPr>
  </w:style>
  <w:style w:type="paragraph" w:customStyle="1" w:styleId="ATekstas">
    <w:name w:val="A Tekstas"/>
    <w:basedOn w:val="Normal"/>
    <w:rsid w:val="00CB6F97"/>
    <w:pPr>
      <w:autoSpaceDN/>
      <w:spacing w:before="120" w:after="0" w:line="300" w:lineRule="auto"/>
      <w:ind w:firstLine="567"/>
      <w:jc w:val="both"/>
    </w:pPr>
    <w:rPr>
      <w:rFonts w:ascii="Times New Roman" w:eastAsia="Times New Roman" w:hAnsi="Times New Roman"/>
      <w:sz w:val="24"/>
      <w:szCs w:val="24"/>
      <w:lang w:eastAsia="lt-LT"/>
    </w:rPr>
  </w:style>
  <w:style w:type="paragraph" w:customStyle="1" w:styleId="Pagrindinistekstas1">
    <w:name w:val="Pagrindinis tekstas1"/>
    <w:rsid w:val="00CB6F97"/>
    <w:pPr>
      <w:autoSpaceDE w:val="0"/>
      <w:autoSpaceDN w:val="0"/>
      <w:adjustRightInd w:val="0"/>
      <w:spacing w:after="0" w:line="264" w:lineRule="auto"/>
      <w:ind w:firstLine="312"/>
      <w:jc w:val="both"/>
    </w:pPr>
    <w:rPr>
      <w:rFonts w:ascii="TimesLT" w:eastAsia="Times New Roman" w:hAnsi="TimesLT" w:cs="Times New Roman"/>
      <w:kern w:val="0"/>
      <w:sz w:val="20"/>
      <w:szCs w:val="20"/>
      <w:lang w:val="en-US"/>
      <w14:ligatures w14:val="none"/>
    </w:rPr>
  </w:style>
  <w:style w:type="paragraph" w:customStyle="1" w:styleId="Patvirtinta">
    <w:name w:val="Patvirtinta"/>
    <w:rsid w:val="00CB6F97"/>
    <w:pPr>
      <w:tabs>
        <w:tab w:val="left" w:pos="1304"/>
        <w:tab w:val="left" w:pos="1457"/>
        <w:tab w:val="left" w:pos="1604"/>
        <w:tab w:val="left" w:pos="1757"/>
      </w:tabs>
      <w:autoSpaceDE w:val="0"/>
      <w:autoSpaceDN w:val="0"/>
      <w:adjustRightInd w:val="0"/>
      <w:spacing w:after="0" w:line="264" w:lineRule="auto"/>
      <w:ind w:left="5953" w:firstLine="567"/>
      <w:jc w:val="both"/>
    </w:pPr>
    <w:rPr>
      <w:rFonts w:ascii="TimesLT" w:eastAsia="Times New Roman" w:hAnsi="TimesLT" w:cs="Times New Roman"/>
      <w:kern w:val="0"/>
      <w:sz w:val="20"/>
      <w:szCs w:val="20"/>
      <w:lang w:val="en-US"/>
      <w14:ligatures w14:val="none"/>
    </w:rPr>
  </w:style>
  <w:style w:type="paragraph" w:styleId="HTMLPreformatted">
    <w:name w:val="HTML Preformatted"/>
    <w:basedOn w:val="Normal"/>
    <w:link w:val="HTMLPreformattedChar"/>
    <w:uiPriority w:val="99"/>
    <w:rsid w:val="00CB6F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64" w:lineRule="auto"/>
      <w:ind w:firstLine="567"/>
      <w:jc w:val="both"/>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rsid w:val="00CB6F97"/>
    <w:rPr>
      <w:rFonts w:ascii="Courier New" w:eastAsia="Times New Roman" w:hAnsi="Courier New" w:cs="Courier New"/>
      <w:kern w:val="0"/>
      <w:sz w:val="20"/>
      <w:szCs w:val="20"/>
      <w:lang w:eastAsia="lt-LT"/>
      <w14:ligatures w14:val="none"/>
    </w:rPr>
  </w:style>
  <w:style w:type="paragraph" w:customStyle="1" w:styleId="MAZAS">
    <w:name w:val="MAZAS"/>
    <w:rsid w:val="00CB6F97"/>
    <w:pPr>
      <w:autoSpaceDE w:val="0"/>
      <w:autoSpaceDN w:val="0"/>
      <w:adjustRightInd w:val="0"/>
      <w:spacing w:after="0" w:line="264"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LentaCENTR">
    <w:name w:val="Lenta CENTR"/>
    <w:basedOn w:val="Pagrindinistekstas1"/>
    <w:rsid w:val="00CB6F97"/>
    <w:pPr>
      <w:suppressAutoHyphens/>
      <w:spacing w:line="298" w:lineRule="auto"/>
      <w:ind w:firstLine="0"/>
      <w:jc w:val="center"/>
      <w:textAlignment w:val="center"/>
    </w:pPr>
    <w:rPr>
      <w:rFonts w:ascii="Times New Roman" w:hAnsi="Times New Roman"/>
      <w:color w:val="000000"/>
      <w:lang w:eastAsia="lt-LT"/>
    </w:rPr>
  </w:style>
  <w:style w:type="paragraph" w:styleId="BodyText2">
    <w:name w:val="Body Text 2"/>
    <w:basedOn w:val="Normal"/>
    <w:link w:val="BodyText2Char"/>
    <w:rsid w:val="00CB6F97"/>
    <w:pPr>
      <w:autoSpaceDN/>
      <w:spacing w:after="120" w:line="480" w:lineRule="auto"/>
      <w:ind w:firstLine="567"/>
      <w:jc w:val="both"/>
    </w:pPr>
    <w:rPr>
      <w:rFonts w:ascii="Times New Roman" w:eastAsia="Times New Roman" w:hAnsi="Times New Roman"/>
      <w:sz w:val="24"/>
      <w:szCs w:val="20"/>
    </w:rPr>
  </w:style>
  <w:style w:type="character" w:customStyle="1" w:styleId="BodyText2Char">
    <w:name w:val="Body Text 2 Char"/>
    <w:basedOn w:val="DefaultParagraphFont"/>
    <w:link w:val="BodyText2"/>
    <w:rsid w:val="00CB6F97"/>
    <w:rPr>
      <w:rFonts w:ascii="Times New Roman" w:eastAsia="Times New Roman" w:hAnsi="Times New Roman" w:cs="Times New Roman"/>
      <w:kern w:val="0"/>
      <w:sz w:val="24"/>
      <w:szCs w:val="20"/>
      <w14:ligatures w14:val="none"/>
    </w:rPr>
  </w:style>
  <w:style w:type="paragraph" w:customStyle="1" w:styleId="10">
    <w:name w:val="Стиль1"/>
    <w:basedOn w:val="Normal"/>
    <w:rsid w:val="00CB6F97"/>
    <w:pPr>
      <w:autoSpaceDN/>
      <w:spacing w:after="0" w:line="264" w:lineRule="auto"/>
      <w:ind w:firstLine="567"/>
      <w:jc w:val="center"/>
    </w:pPr>
    <w:rPr>
      <w:rFonts w:ascii="Times New Roman" w:eastAsia="Times New Roman" w:hAnsi="Times New Roman"/>
      <w:sz w:val="24"/>
      <w:szCs w:val="20"/>
      <w:lang w:val="ru-RU"/>
    </w:rPr>
  </w:style>
  <w:style w:type="character" w:styleId="PageNumber">
    <w:name w:val="page number"/>
    <w:basedOn w:val="DefaultParagraphFont"/>
    <w:rsid w:val="00CB6F97"/>
  </w:style>
  <w:style w:type="paragraph" w:customStyle="1" w:styleId="linija">
    <w:name w:val="linija"/>
    <w:basedOn w:val="Normal"/>
    <w:rsid w:val="00CB6F97"/>
    <w:pPr>
      <w:autoSpaceDN/>
      <w:spacing w:before="100" w:beforeAutospacing="1" w:after="100" w:afterAutospacing="1" w:line="264" w:lineRule="auto"/>
      <w:ind w:firstLine="567"/>
      <w:jc w:val="both"/>
    </w:pPr>
    <w:rPr>
      <w:rFonts w:ascii="Times New Roman" w:hAnsi="Times New Roman"/>
      <w:sz w:val="24"/>
      <w:szCs w:val="24"/>
      <w:lang w:eastAsia="lt-LT"/>
    </w:rPr>
  </w:style>
  <w:style w:type="paragraph" w:customStyle="1" w:styleId="3lyg">
    <w:name w:val="3lyg"/>
    <w:basedOn w:val="Heading3"/>
    <w:rsid w:val="00CB6F97"/>
    <w:pPr>
      <w:keepLines w:val="0"/>
      <w:spacing w:before="0" w:after="0" w:line="264" w:lineRule="auto"/>
      <w:ind w:firstLine="567"/>
      <w:jc w:val="both"/>
    </w:pPr>
    <w:rPr>
      <w:rFonts w:ascii="Times New Roman" w:eastAsia="Calibri" w:hAnsi="Times New Roman" w:cs="Times New Roman"/>
      <w:bCs/>
      <w:color w:val="auto"/>
      <w:kern w:val="0"/>
      <w:sz w:val="24"/>
      <w:szCs w:val="24"/>
      <w:u w:val="single"/>
      <w14:ligatures w14:val="none"/>
    </w:rPr>
  </w:style>
  <w:style w:type="paragraph" w:customStyle="1" w:styleId="Table">
    <w:name w:val="Table"/>
    <w:basedOn w:val="Normal"/>
    <w:link w:val="TableChar"/>
    <w:rsid w:val="00CB6F97"/>
    <w:pPr>
      <w:autoSpaceDN/>
      <w:spacing w:after="0" w:line="264" w:lineRule="auto"/>
      <w:ind w:firstLine="567"/>
      <w:jc w:val="both"/>
    </w:pPr>
    <w:rPr>
      <w:rFonts w:eastAsia="Times New Roman"/>
      <w:sz w:val="20"/>
      <w:szCs w:val="20"/>
      <w:lang w:eastAsia="lt-LT"/>
    </w:rPr>
  </w:style>
  <w:style w:type="character" w:customStyle="1" w:styleId="TableChar">
    <w:name w:val="Table Char"/>
    <w:link w:val="Table"/>
    <w:locked/>
    <w:rsid w:val="00CB6F97"/>
    <w:rPr>
      <w:rFonts w:ascii="Calibri" w:eastAsia="Times New Roman" w:hAnsi="Calibri" w:cs="Times New Roman"/>
      <w:kern w:val="0"/>
      <w:sz w:val="20"/>
      <w:szCs w:val="20"/>
      <w:lang w:eastAsia="lt-LT"/>
      <w14:ligatures w14:val="none"/>
    </w:rPr>
  </w:style>
  <w:style w:type="paragraph" w:styleId="PlainText">
    <w:name w:val="Plain Text"/>
    <w:basedOn w:val="Normal"/>
    <w:link w:val="PlainTextChar"/>
    <w:semiHidden/>
    <w:rsid w:val="00CB6F97"/>
    <w:pPr>
      <w:autoSpaceDN/>
      <w:spacing w:after="0" w:line="264" w:lineRule="auto"/>
      <w:ind w:firstLine="567"/>
      <w:jc w:val="both"/>
    </w:pPr>
    <w:rPr>
      <w:rFonts w:ascii="Consolas" w:eastAsia="Times New Roman" w:hAnsi="Consolas"/>
      <w:sz w:val="21"/>
      <w:szCs w:val="21"/>
    </w:rPr>
  </w:style>
  <w:style w:type="character" w:customStyle="1" w:styleId="PlainTextChar">
    <w:name w:val="Plain Text Char"/>
    <w:basedOn w:val="DefaultParagraphFont"/>
    <w:link w:val="PlainText"/>
    <w:semiHidden/>
    <w:rsid w:val="00CB6F97"/>
    <w:rPr>
      <w:rFonts w:ascii="Consolas" w:eastAsia="Times New Roman" w:hAnsi="Consolas" w:cs="Times New Roman"/>
      <w:kern w:val="0"/>
      <w:sz w:val="21"/>
      <w:szCs w:val="21"/>
      <w14:ligatures w14:val="none"/>
    </w:rPr>
  </w:style>
  <w:style w:type="paragraph" w:customStyle="1" w:styleId="Default">
    <w:name w:val="Default"/>
    <w:rsid w:val="00CB6F97"/>
    <w:pPr>
      <w:autoSpaceDE w:val="0"/>
      <w:autoSpaceDN w:val="0"/>
      <w:adjustRightInd w:val="0"/>
      <w:spacing w:after="0" w:line="264" w:lineRule="auto"/>
      <w:ind w:firstLine="567"/>
      <w:jc w:val="both"/>
    </w:pPr>
    <w:rPr>
      <w:rFonts w:ascii="Times New Roman" w:eastAsia="Times New Roman" w:hAnsi="Times New Roman" w:cs="Times New Roman"/>
      <w:color w:val="000000"/>
      <w:kern w:val="0"/>
      <w:sz w:val="24"/>
      <w:szCs w:val="24"/>
      <w:lang w:eastAsia="lt-LT"/>
      <w14:ligatures w14:val="none"/>
    </w:rPr>
  </w:style>
  <w:style w:type="paragraph" w:customStyle="1" w:styleId="pavadinimai">
    <w:name w:val="pavadinimai"/>
    <w:basedOn w:val="Normal"/>
    <w:rsid w:val="00CB6F97"/>
    <w:pPr>
      <w:autoSpaceDN/>
      <w:spacing w:before="360" w:after="240" w:line="264" w:lineRule="auto"/>
      <w:ind w:firstLine="567"/>
      <w:jc w:val="center"/>
    </w:pPr>
    <w:rPr>
      <w:rFonts w:ascii="Times New Roman" w:hAnsi="Times New Roman"/>
      <w:b/>
      <w:sz w:val="24"/>
      <w:szCs w:val="24"/>
    </w:rPr>
  </w:style>
  <w:style w:type="paragraph" w:customStyle="1" w:styleId="TURINYS">
    <w:name w:val="TURINYS *****"/>
    <w:basedOn w:val="Indeksas11"/>
    <w:link w:val="TURINYSDiagrama"/>
    <w:autoRedefine/>
    <w:qFormat/>
    <w:rsid w:val="00CB6F97"/>
    <w:pPr>
      <w:widowControl w:val="0"/>
      <w:spacing w:before="240" w:after="60" w:line="240" w:lineRule="auto"/>
      <w:ind w:left="-567" w:firstLine="0"/>
      <w:jc w:val="center"/>
    </w:pPr>
    <w:rPr>
      <w:rFonts w:eastAsia="Calibri"/>
      <w:b/>
      <w:szCs w:val="22"/>
    </w:rPr>
  </w:style>
  <w:style w:type="paragraph" w:customStyle="1" w:styleId="TEKSTAS0">
    <w:name w:val="TEKSTAS *****"/>
    <w:basedOn w:val="Normal"/>
    <w:link w:val="TEKSTASDiagrama"/>
    <w:autoRedefine/>
    <w:qFormat/>
    <w:rsid w:val="00CB6F97"/>
    <w:pPr>
      <w:tabs>
        <w:tab w:val="left" w:pos="426"/>
        <w:tab w:val="left" w:pos="567"/>
      </w:tabs>
      <w:autoSpaceDE w:val="0"/>
      <w:adjustRightInd w:val="0"/>
      <w:spacing w:after="0" w:line="264" w:lineRule="auto"/>
      <w:ind w:left="-567"/>
      <w:jc w:val="both"/>
    </w:pPr>
    <w:rPr>
      <w:rFonts w:ascii="Times New Roman" w:eastAsia="Times New Roman" w:hAnsi="Times New Roman"/>
      <w:lang w:eastAsia="ar-SA"/>
    </w:rPr>
  </w:style>
  <w:style w:type="paragraph" w:customStyle="1" w:styleId="TEXT2">
    <w:name w:val="TEXT2"/>
    <w:basedOn w:val="TEKSTAS0"/>
    <w:link w:val="TEXT2Diagrama"/>
    <w:qFormat/>
    <w:rsid w:val="00CB6F97"/>
    <w:pPr>
      <w:numPr>
        <w:ilvl w:val="2"/>
        <w:numId w:val="8"/>
      </w:numPr>
      <w:tabs>
        <w:tab w:val="left" w:pos="1276"/>
      </w:tabs>
    </w:pPr>
    <w:rPr>
      <w:spacing w:val="-6"/>
      <w:sz w:val="24"/>
      <w:szCs w:val="24"/>
    </w:rPr>
  </w:style>
  <w:style w:type="character" w:customStyle="1" w:styleId="TEKSTASDiagrama">
    <w:name w:val="TEKSTAS ***** Diagrama"/>
    <w:link w:val="TEKSTAS0"/>
    <w:rsid w:val="00CB6F97"/>
    <w:rPr>
      <w:rFonts w:ascii="Times New Roman" w:eastAsia="Times New Roman" w:hAnsi="Times New Roman" w:cs="Times New Roman"/>
      <w:kern w:val="0"/>
      <w:lang w:eastAsia="ar-SA"/>
      <w14:ligatures w14:val="none"/>
    </w:rPr>
  </w:style>
  <w:style w:type="paragraph" w:customStyle="1" w:styleId="Indeksas11">
    <w:name w:val="Indeksas 11"/>
    <w:basedOn w:val="Normal"/>
    <w:next w:val="Normal"/>
    <w:autoRedefine/>
    <w:rsid w:val="00CB6F97"/>
    <w:pPr>
      <w:autoSpaceDN/>
      <w:spacing w:after="0" w:line="264" w:lineRule="auto"/>
      <w:ind w:left="240" w:hanging="240"/>
      <w:jc w:val="both"/>
    </w:pPr>
    <w:rPr>
      <w:rFonts w:ascii="Times New Roman" w:eastAsia="Times New Roman" w:hAnsi="Times New Roman"/>
      <w:sz w:val="24"/>
      <w:szCs w:val="24"/>
      <w:lang w:eastAsia="lt-LT"/>
    </w:rPr>
  </w:style>
  <w:style w:type="character" w:customStyle="1" w:styleId="TURINYSDiagrama">
    <w:name w:val="TURINYS ***** Diagrama"/>
    <w:link w:val="TURINYS"/>
    <w:rsid w:val="00CB6F97"/>
    <w:rPr>
      <w:rFonts w:ascii="Times New Roman" w:eastAsia="Calibri" w:hAnsi="Times New Roman" w:cs="Times New Roman"/>
      <w:b/>
      <w:kern w:val="0"/>
      <w:sz w:val="24"/>
      <w:lang w:eastAsia="lt-LT"/>
      <w14:ligatures w14:val="none"/>
    </w:rPr>
  </w:style>
  <w:style w:type="paragraph" w:styleId="TOC1">
    <w:name w:val="toc 1"/>
    <w:aliases w:val="TURINYS TURINYS"/>
    <w:basedOn w:val="Normal"/>
    <w:next w:val="Normal"/>
    <w:link w:val="TOC1Char"/>
    <w:uiPriority w:val="39"/>
    <w:unhideWhenUsed/>
    <w:qFormat/>
    <w:rsid w:val="00CB6F97"/>
    <w:pPr>
      <w:autoSpaceDN/>
      <w:spacing w:before="120" w:after="120" w:line="264" w:lineRule="auto"/>
      <w:ind w:firstLine="567"/>
    </w:pPr>
    <w:rPr>
      <w:rFonts w:eastAsia="Times New Roman"/>
      <w:b/>
      <w:bCs/>
      <w:caps/>
      <w:sz w:val="20"/>
      <w:szCs w:val="20"/>
      <w:lang w:eastAsia="lt-LT"/>
    </w:rPr>
  </w:style>
  <w:style w:type="character" w:customStyle="1" w:styleId="TOC1Char">
    <w:name w:val="TOC 1 Char"/>
    <w:aliases w:val="TURINYS TURINYS Char"/>
    <w:link w:val="TOC1"/>
    <w:uiPriority w:val="39"/>
    <w:rsid w:val="00CB6F97"/>
    <w:rPr>
      <w:rFonts w:ascii="Calibri" w:eastAsia="Times New Roman" w:hAnsi="Calibri" w:cs="Times New Roman"/>
      <w:b/>
      <w:bCs/>
      <w:caps/>
      <w:kern w:val="0"/>
      <w:sz w:val="20"/>
      <w:szCs w:val="20"/>
      <w:lang w:eastAsia="lt-LT"/>
      <w14:ligatures w14:val="none"/>
    </w:rPr>
  </w:style>
  <w:style w:type="paragraph" w:styleId="TOCHeading">
    <w:name w:val="TOC Heading"/>
    <w:basedOn w:val="Heading1"/>
    <w:next w:val="Normal"/>
    <w:uiPriority w:val="39"/>
    <w:unhideWhenUsed/>
    <w:qFormat/>
    <w:rsid w:val="00CB6F97"/>
    <w:pPr>
      <w:spacing w:before="480" w:after="0" w:line="276" w:lineRule="auto"/>
      <w:outlineLvl w:val="9"/>
    </w:pPr>
    <w:rPr>
      <w:rFonts w:ascii="Cambria" w:eastAsia="Times New Roman" w:hAnsi="Cambria" w:cs="Times New Roman"/>
      <w:b/>
      <w:bCs/>
      <w:color w:val="365F91"/>
      <w:kern w:val="0"/>
      <w:sz w:val="28"/>
      <w:szCs w:val="28"/>
      <w:lang w:eastAsia="lt-LT"/>
      <w14:ligatures w14:val="none"/>
    </w:rPr>
  </w:style>
  <w:style w:type="paragraph" w:styleId="TOC3">
    <w:name w:val="toc 3"/>
    <w:basedOn w:val="Normal"/>
    <w:next w:val="Normal"/>
    <w:autoRedefine/>
    <w:uiPriority w:val="39"/>
    <w:qFormat/>
    <w:rsid w:val="00CB6F97"/>
    <w:pPr>
      <w:autoSpaceDN/>
      <w:spacing w:after="0" w:line="264" w:lineRule="auto"/>
      <w:ind w:left="480" w:firstLine="567"/>
    </w:pPr>
    <w:rPr>
      <w:rFonts w:eastAsia="Times New Roman" w:cs="Calibri"/>
      <w:i/>
      <w:iCs/>
      <w:sz w:val="20"/>
      <w:szCs w:val="20"/>
      <w:lang w:eastAsia="lt-LT"/>
    </w:rPr>
  </w:style>
  <w:style w:type="paragraph" w:styleId="TOC2">
    <w:name w:val="toc 2"/>
    <w:basedOn w:val="Normal"/>
    <w:next w:val="Normal"/>
    <w:autoRedefine/>
    <w:uiPriority w:val="39"/>
    <w:qFormat/>
    <w:rsid w:val="00CB6F97"/>
    <w:pPr>
      <w:autoSpaceDN/>
      <w:spacing w:after="0" w:line="264" w:lineRule="auto"/>
      <w:ind w:left="240" w:firstLine="567"/>
    </w:pPr>
    <w:rPr>
      <w:rFonts w:eastAsia="Times New Roman" w:cs="Calibri"/>
      <w:smallCaps/>
      <w:sz w:val="20"/>
      <w:szCs w:val="20"/>
      <w:lang w:eastAsia="lt-LT"/>
    </w:rPr>
  </w:style>
  <w:style w:type="paragraph" w:styleId="TOC4">
    <w:name w:val="toc 4"/>
    <w:basedOn w:val="Normal"/>
    <w:next w:val="Normal"/>
    <w:autoRedefine/>
    <w:rsid w:val="00CB6F97"/>
    <w:pPr>
      <w:autoSpaceDN/>
      <w:spacing w:after="0" w:line="264" w:lineRule="auto"/>
      <w:ind w:left="720" w:firstLine="567"/>
    </w:pPr>
    <w:rPr>
      <w:rFonts w:eastAsia="Times New Roman" w:cs="Calibri"/>
      <w:sz w:val="18"/>
      <w:szCs w:val="18"/>
      <w:lang w:eastAsia="lt-LT"/>
    </w:rPr>
  </w:style>
  <w:style w:type="paragraph" w:styleId="TOC5">
    <w:name w:val="toc 5"/>
    <w:basedOn w:val="Normal"/>
    <w:next w:val="Normal"/>
    <w:autoRedefine/>
    <w:rsid w:val="00CB6F97"/>
    <w:pPr>
      <w:autoSpaceDN/>
      <w:spacing w:after="0" w:line="264" w:lineRule="auto"/>
      <w:ind w:left="960" w:firstLine="567"/>
    </w:pPr>
    <w:rPr>
      <w:rFonts w:eastAsia="Times New Roman" w:cs="Calibri"/>
      <w:sz w:val="18"/>
      <w:szCs w:val="18"/>
      <w:lang w:eastAsia="lt-LT"/>
    </w:rPr>
  </w:style>
  <w:style w:type="paragraph" w:styleId="TOC6">
    <w:name w:val="toc 6"/>
    <w:basedOn w:val="Normal"/>
    <w:next w:val="Normal"/>
    <w:autoRedefine/>
    <w:rsid w:val="00CB6F97"/>
    <w:pPr>
      <w:autoSpaceDN/>
      <w:spacing w:after="0" w:line="264" w:lineRule="auto"/>
      <w:ind w:left="1200" w:firstLine="567"/>
    </w:pPr>
    <w:rPr>
      <w:rFonts w:eastAsia="Times New Roman" w:cs="Calibri"/>
      <w:sz w:val="18"/>
      <w:szCs w:val="18"/>
      <w:lang w:eastAsia="lt-LT"/>
    </w:rPr>
  </w:style>
  <w:style w:type="paragraph" w:styleId="TOC7">
    <w:name w:val="toc 7"/>
    <w:basedOn w:val="Normal"/>
    <w:next w:val="Normal"/>
    <w:autoRedefine/>
    <w:rsid w:val="00CB6F97"/>
    <w:pPr>
      <w:autoSpaceDN/>
      <w:spacing w:after="0" w:line="264" w:lineRule="auto"/>
      <w:ind w:left="1440" w:firstLine="567"/>
    </w:pPr>
    <w:rPr>
      <w:rFonts w:eastAsia="Times New Roman" w:cs="Calibri"/>
      <w:sz w:val="18"/>
      <w:szCs w:val="18"/>
      <w:lang w:eastAsia="lt-LT"/>
    </w:rPr>
  </w:style>
  <w:style w:type="paragraph" w:styleId="TOC8">
    <w:name w:val="toc 8"/>
    <w:basedOn w:val="Normal"/>
    <w:next w:val="Normal"/>
    <w:autoRedefine/>
    <w:rsid w:val="00CB6F97"/>
    <w:pPr>
      <w:autoSpaceDN/>
      <w:spacing w:after="0" w:line="264" w:lineRule="auto"/>
      <w:ind w:left="1680" w:firstLine="567"/>
    </w:pPr>
    <w:rPr>
      <w:rFonts w:eastAsia="Times New Roman" w:cs="Calibri"/>
      <w:sz w:val="18"/>
      <w:szCs w:val="18"/>
      <w:lang w:eastAsia="lt-LT"/>
    </w:rPr>
  </w:style>
  <w:style w:type="paragraph" w:styleId="TOC9">
    <w:name w:val="toc 9"/>
    <w:basedOn w:val="Normal"/>
    <w:next w:val="Normal"/>
    <w:autoRedefine/>
    <w:rsid w:val="00CB6F97"/>
    <w:pPr>
      <w:autoSpaceDN/>
      <w:spacing w:after="0" w:line="264" w:lineRule="auto"/>
      <w:ind w:left="1920" w:firstLine="567"/>
    </w:pPr>
    <w:rPr>
      <w:rFonts w:eastAsia="Times New Roman" w:cs="Calibri"/>
      <w:sz w:val="18"/>
      <w:szCs w:val="18"/>
      <w:lang w:eastAsia="lt-LT"/>
    </w:rPr>
  </w:style>
  <w:style w:type="paragraph" w:customStyle="1" w:styleId="TURINIOSRAAS">
    <w:name w:val="TURINIO SĄRAŠAS"/>
    <w:basedOn w:val="TOC1"/>
    <w:link w:val="TURINIOSRAASDiagrama"/>
    <w:qFormat/>
    <w:rsid w:val="00CB6F97"/>
    <w:pPr>
      <w:tabs>
        <w:tab w:val="left" w:pos="340"/>
        <w:tab w:val="left" w:pos="454"/>
        <w:tab w:val="left" w:pos="567"/>
        <w:tab w:val="left" w:pos="960"/>
        <w:tab w:val="right" w:leader="dot" w:pos="9628"/>
      </w:tabs>
      <w:spacing w:before="0" w:after="0"/>
      <w:ind w:left="426" w:hanging="426"/>
    </w:pPr>
    <w:rPr>
      <w:noProof/>
      <w:sz w:val="24"/>
    </w:rPr>
  </w:style>
  <w:style w:type="paragraph" w:customStyle="1" w:styleId="SutartiesSKYRIAI">
    <w:name w:val="Sutarties SKYRIAI"/>
    <w:basedOn w:val="Normal"/>
    <w:link w:val="SutartiesSKYRIAIDiagrama"/>
    <w:qFormat/>
    <w:rsid w:val="00CB6F97"/>
    <w:pPr>
      <w:autoSpaceDN/>
      <w:spacing w:before="240" w:after="120" w:line="264" w:lineRule="auto"/>
      <w:jc w:val="center"/>
    </w:pPr>
    <w:rPr>
      <w:rFonts w:ascii="Times New Roman" w:eastAsia="Times New Roman" w:hAnsi="Times New Roman"/>
      <w:sz w:val="24"/>
      <w:szCs w:val="24"/>
      <w:lang w:eastAsia="lt-LT"/>
    </w:rPr>
  </w:style>
  <w:style w:type="character" w:customStyle="1" w:styleId="TURINIOSRAASDiagrama">
    <w:name w:val="TURINIO SĄRAŠAS Diagrama"/>
    <w:link w:val="TURINIOSRAAS"/>
    <w:rsid w:val="00CB6F97"/>
    <w:rPr>
      <w:rFonts w:ascii="Calibri" w:eastAsia="Times New Roman" w:hAnsi="Calibri" w:cs="Times New Roman"/>
      <w:b/>
      <w:bCs/>
      <w:caps/>
      <w:noProof/>
      <w:kern w:val="0"/>
      <w:sz w:val="24"/>
      <w:szCs w:val="20"/>
      <w:lang w:eastAsia="lt-LT"/>
      <w14:ligatures w14:val="none"/>
    </w:rPr>
  </w:style>
  <w:style w:type="paragraph" w:customStyle="1" w:styleId="SutartiesTEKSTAS0">
    <w:name w:val="Sutarties TEKSTAS"/>
    <w:basedOn w:val="TEKSTAS0"/>
    <w:link w:val="SutartiesTEKSTASDiagrama"/>
    <w:qFormat/>
    <w:rsid w:val="00CB6F97"/>
    <w:pPr>
      <w:tabs>
        <w:tab w:val="left" w:pos="993"/>
      </w:tabs>
      <w:ind w:left="0" w:firstLine="567"/>
    </w:pPr>
  </w:style>
  <w:style w:type="character" w:customStyle="1" w:styleId="SutartiesSKYRIAIDiagrama">
    <w:name w:val="Sutarties SKYRIAI Diagrama"/>
    <w:link w:val="SutartiesSKYRIAI"/>
    <w:rsid w:val="00CB6F97"/>
    <w:rPr>
      <w:rFonts w:ascii="Times New Roman" w:eastAsia="Times New Roman" w:hAnsi="Times New Roman" w:cs="Times New Roman"/>
      <w:kern w:val="0"/>
      <w:sz w:val="24"/>
      <w:szCs w:val="24"/>
      <w:lang w:eastAsia="lt-LT"/>
      <w14:ligatures w14:val="none"/>
    </w:rPr>
  </w:style>
  <w:style w:type="character" w:customStyle="1" w:styleId="SutartiesTEKSTASDiagrama">
    <w:name w:val="Sutarties TEKSTAS Diagrama"/>
    <w:basedOn w:val="TEKSTASDiagrama"/>
    <w:link w:val="SutartiesTEKSTAS0"/>
    <w:rsid w:val="00CB6F97"/>
    <w:rPr>
      <w:rFonts w:ascii="Times New Roman" w:eastAsia="Times New Roman" w:hAnsi="Times New Roman" w:cs="Times New Roman"/>
      <w:kern w:val="0"/>
      <w:lang w:eastAsia="ar-SA"/>
      <w14:ligatures w14:val="none"/>
    </w:rPr>
  </w:style>
  <w:style w:type="paragraph" w:customStyle="1" w:styleId="SutartiesTEKSTAS2">
    <w:name w:val="Sutarties TEKSTAS2"/>
    <w:basedOn w:val="SutartiesTEKSTAS0"/>
    <w:link w:val="SutartiesTEKSTAS2Diagrama"/>
    <w:qFormat/>
    <w:rsid w:val="00CB6F97"/>
    <w:pPr>
      <w:numPr>
        <w:ilvl w:val="2"/>
        <w:numId w:val="9"/>
      </w:numPr>
      <w:tabs>
        <w:tab w:val="clear" w:pos="993"/>
        <w:tab w:val="left" w:pos="1418"/>
      </w:tabs>
    </w:pPr>
  </w:style>
  <w:style w:type="character" w:customStyle="1" w:styleId="TEXT2Diagrama">
    <w:name w:val="TEXT2 Diagrama"/>
    <w:link w:val="TEXT2"/>
    <w:rsid w:val="00CB6F97"/>
    <w:rPr>
      <w:rFonts w:ascii="Times New Roman" w:eastAsia="Times New Roman" w:hAnsi="Times New Roman" w:cs="Times New Roman"/>
      <w:spacing w:val="-6"/>
      <w:kern w:val="0"/>
      <w:sz w:val="24"/>
      <w:szCs w:val="24"/>
      <w:lang w:eastAsia="ar-SA"/>
      <w14:ligatures w14:val="none"/>
    </w:rPr>
  </w:style>
  <w:style w:type="character" w:customStyle="1" w:styleId="SutartiesTEKSTAS2Diagrama">
    <w:name w:val="Sutarties TEKSTAS2 Diagrama"/>
    <w:basedOn w:val="SutartiesTEKSTASDiagrama"/>
    <w:link w:val="SutartiesTEKSTAS2"/>
    <w:rsid w:val="00CB6F97"/>
    <w:rPr>
      <w:rFonts w:ascii="Times New Roman" w:eastAsia="Times New Roman" w:hAnsi="Times New Roman" w:cs="Times New Roman"/>
      <w:kern w:val="0"/>
      <w:lang w:eastAsia="ar-SA"/>
      <w14:ligatures w14:val="none"/>
    </w:rPr>
  </w:style>
  <w:style w:type="paragraph" w:styleId="BodyTextIndent2">
    <w:name w:val="Body Text Indent 2"/>
    <w:basedOn w:val="Normal"/>
    <w:link w:val="BodyTextIndent2Char"/>
    <w:rsid w:val="00CB6F97"/>
    <w:pPr>
      <w:autoSpaceDN/>
      <w:spacing w:after="120" w:line="480" w:lineRule="auto"/>
      <w:ind w:left="283" w:firstLine="567"/>
      <w:jc w:val="both"/>
    </w:pPr>
    <w:rPr>
      <w:rFonts w:ascii="Times New Roman" w:eastAsia="Times New Roman" w:hAnsi="Times New Roman"/>
      <w:sz w:val="24"/>
      <w:szCs w:val="24"/>
      <w:lang w:eastAsia="lt-LT"/>
    </w:rPr>
  </w:style>
  <w:style w:type="character" w:customStyle="1" w:styleId="BodyTextIndent2Char">
    <w:name w:val="Body Text Indent 2 Char"/>
    <w:basedOn w:val="DefaultParagraphFont"/>
    <w:link w:val="BodyTextIndent2"/>
    <w:rsid w:val="00CB6F97"/>
    <w:rPr>
      <w:rFonts w:ascii="Times New Roman" w:eastAsia="Times New Roman" w:hAnsi="Times New Roman" w:cs="Times New Roman"/>
      <w:kern w:val="0"/>
      <w:sz w:val="24"/>
      <w:szCs w:val="24"/>
      <w:lang w:eastAsia="lt-LT"/>
      <w14:ligatures w14:val="none"/>
    </w:rPr>
  </w:style>
  <w:style w:type="paragraph" w:customStyle="1" w:styleId="Pagrindinistekstas11">
    <w:name w:val="Pagrindinis tekstas11"/>
    <w:link w:val="Pagrindinistekstas1Diagrama"/>
    <w:uiPriority w:val="99"/>
    <w:rsid w:val="00CB6F97"/>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Stilius1">
    <w:name w:val="Stilius1"/>
    <w:basedOn w:val="BodyText"/>
    <w:link w:val="Stilius1Diagrama"/>
    <w:qFormat/>
    <w:rsid w:val="00CB6F97"/>
    <w:pPr>
      <w:numPr>
        <w:numId w:val="10"/>
      </w:numPr>
      <w:tabs>
        <w:tab w:val="left" w:pos="993"/>
      </w:tabs>
      <w:spacing w:line="264" w:lineRule="auto"/>
      <w:ind w:left="0" w:firstLine="567"/>
    </w:pPr>
  </w:style>
  <w:style w:type="paragraph" w:customStyle="1" w:styleId="Stilius2">
    <w:name w:val="Stilius2"/>
    <w:basedOn w:val="Stilius1"/>
    <w:link w:val="Stilius2Diagrama"/>
    <w:qFormat/>
    <w:rsid w:val="00CB6F97"/>
    <w:pPr>
      <w:numPr>
        <w:ilvl w:val="1"/>
      </w:numPr>
      <w:tabs>
        <w:tab w:val="clear" w:pos="993"/>
        <w:tab w:val="left" w:pos="1560"/>
      </w:tabs>
      <w:ind w:left="993" w:firstLine="0"/>
    </w:pPr>
  </w:style>
  <w:style w:type="character" w:customStyle="1" w:styleId="Stilius1Diagrama">
    <w:name w:val="Stilius1 Diagrama"/>
    <w:link w:val="Stilius1"/>
    <w:rsid w:val="00CB6F97"/>
    <w:rPr>
      <w:rFonts w:ascii="Times New Roman" w:eastAsia="Times New Roman" w:hAnsi="Times New Roman" w:cs="Times New Roman"/>
      <w:kern w:val="0"/>
      <w:sz w:val="24"/>
      <w:szCs w:val="24"/>
      <w14:ligatures w14:val="none"/>
    </w:rPr>
  </w:style>
  <w:style w:type="character" w:customStyle="1" w:styleId="Pagrindinistekstas1Diagrama">
    <w:name w:val="Pagrindinis tekstas1 Diagrama"/>
    <w:link w:val="Pagrindinistekstas11"/>
    <w:uiPriority w:val="99"/>
    <w:rsid w:val="00CB6F97"/>
    <w:rPr>
      <w:rFonts w:ascii="TimesLT" w:eastAsia="Times New Roman" w:hAnsi="TimesLT" w:cs="Times New Roman"/>
      <w:kern w:val="0"/>
      <w:sz w:val="20"/>
      <w:szCs w:val="20"/>
      <w:lang w:val="en-US"/>
      <w14:ligatures w14:val="none"/>
    </w:rPr>
  </w:style>
  <w:style w:type="character" w:customStyle="1" w:styleId="Stilius2Diagrama">
    <w:name w:val="Stilius2 Diagrama"/>
    <w:link w:val="Stilius2"/>
    <w:rsid w:val="00CB6F97"/>
    <w:rPr>
      <w:rFonts w:ascii="Times New Roman" w:eastAsia="Times New Roman" w:hAnsi="Times New Roman" w:cs="Times New Roman"/>
      <w:kern w:val="0"/>
      <w:sz w:val="24"/>
      <w:szCs w:val="24"/>
      <w14:ligatures w14:val="none"/>
    </w:rPr>
  </w:style>
  <w:style w:type="paragraph" w:customStyle="1" w:styleId="Sraas1">
    <w:name w:val="Sąrašas 1"/>
    <w:basedOn w:val="Heading1"/>
    <w:link w:val="Sraas1Char"/>
    <w:rsid w:val="00CB6F97"/>
    <w:pPr>
      <w:keepLines w:val="0"/>
      <w:widowControl w:val="0"/>
      <w:numPr>
        <w:numId w:val="11"/>
      </w:numPr>
      <w:tabs>
        <w:tab w:val="num" w:pos="737"/>
      </w:tabs>
      <w:autoSpaceDE w:val="0"/>
      <w:autoSpaceDN w:val="0"/>
      <w:adjustRightInd w:val="0"/>
      <w:spacing w:after="360" w:line="240" w:lineRule="auto"/>
      <w:ind w:left="567" w:hanging="210"/>
      <w:jc w:val="center"/>
    </w:pPr>
    <w:rPr>
      <w:rFonts w:ascii="Times New Roman" w:eastAsia="Times New Roman" w:hAnsi="Times New Roman" w:cs="Times New Roman"/>
      <w:b/>
      <w:color w:val="auto"/>
      <w:kern w:val="0"/>
      <w:sz w:val="24"/>
      <w:szCs w:val="20"/>
      <w:lang w:eastAsia="lt-LT"/>
      <w14:ligatures w14:val="none"/>
    </w:rPr>
  </w:style>
  <w:style w:type="paragraph" w:customStyle="1" w:styleId="Sraas21">
    <w:name w:val="Sąrašas 21"/>
    <w:basedOn w:val="Heading1"/>
    <w:link w:val="Sraas21Char"/>
    <w:autoRedefine/>
    <w:rsid w:val="00CB6F97"/>
    <w:pPr>
      <w:keepLines w:val="0"/>
      <w:widowControl w:val="0"/>
      <w:tabs>
        <w:tab w:val="left" w:pos="0"/>
        <w:tab w:val="left" w:pos="3969"/>
      </w:tabs>
      <w:autoSpaceDE w:val="0"/>
      <w:autoSpaceDN w:val="0"/>
      <w:adjustRightInd w:val="0"/>
      <w:spacing w:before="0" w:after="0" w:line="240" w:lineRule="auto"/>
      <w:jc w:val="both"/>
    </w:pPr>
    <w:rPr>
      <w:rFonts w:ascii="Times New Roman" w:eastAsia="Times New Roman" w:hAnsi="Times New Roman" w:cs="Times New Roman"/>
      <w:color w:val="auto"/>
      <w:spacing w:val="-6"/>
      <w:kern w:val="0"/>
      <w:sz w:val="22"/>
      <w:szCs w:val="24"/>
      <w:lang w:eastAsia="ar-SA"/>
      <w14:ligatures w14:val="none"/>
    </w:rPr>
  </w:style>
  <w:style w:type="paragraph" w:customStyle="1" w:styleId="Sraas31">
    <w:name w:val="Sąrašas 31"/>
    <w:basedOn w:val="Heading7"/>
    <w:link w:val="Sraas31Diagrama"/>
    <w:rsid w:val="00CB6F97"/>
    <w:pPr>
      <w:keepNext w:val="0"/>
      <w:keepLines w:val="0"/>
      <w:widowControl w:val="0"/>
      <w:numPr>
        <w:ilvl w:val="2"/>
        <w:numId w:val="11"/>
      </w:numPr>
      <w:tabs>
        <w:tab w:val="num" w:pos="1200"/>
        <w:tab w:val="num" w:pos="1260"/>
        <w:tab w:val="num" w:pos="2034"/>
      </w:tabs>
      <w:autoSpaceDE w:val="0"/>
      <w:autoSpaceDN w:val="0"/>
      <w:adjustRightInd w:val="0"/>
      <w:spacing w:before="120" w:after="120" w:line="240" w:lineRule="auto"/>
      <w:ind w:left="1259" w:hanging="720"/>
      <w:jc w:val="both"/>
    </w:pPr>
    <w:rPr>
      <w:rFonts w:ascii="Times New Roman" w:eastAsia="Times New Roman" w:hAnsi="Times New Roman" w:cs="Times New Roman"/>
      <w:color w:val="auto"/>
      <w:kern w:val="0"/>
      <w:sz w:val="24"/>
      <w:szCs w:val="24"/>
      <w:lang w:eastAsia="lt-LT"/>
      <w14:ligatures w14:val="none"/>
    </w:rPr>
  </w:style>
  <w:style w:type="paragraph" w:customStyle="1" w:styleId="Sraas41">
    <w:name w:val="Sąrašas 41"/>
    <w:basedOn w:val="Normal"/>
    <w:rsid w:val="00CB6F97"/>
    <w:pPr>
      <w:widowControl w:val="0"/>
      <w:numPr>
        <w:ilvl w:val="3"/>
        <w:numId w:val="11"/>
      </w:numPr>
      <w:autoSpaceDE w:val="0"/>
      <w:adjustRightInd w:val="0"/>
      <w:spacing w:after="0" w:line="240" w:lineRule="auto"/>
      <w:jc w:val="both"/>
    </w:pPr>
    <w:rPr>
      <w:rFonts w:ascii="Times New Roman" w:eastAsia="Times New Roman" w:hAnsi="Times New Roman"/>
      <w:sz w:val="24"/>
      <w:szCs w:val="24"/>
      <w:lang w:eastAsia="lt-LT"/>
    </w:rPr>
  </w:style>
  <w:style w:type="paragraph" w:customStyle="1" w:styleId="Sraas51">
    <w:name w:val="Sąrašas 51"/>
    <w:basedOn w:val="Normal"/>
    <w:rsid w:val="00CB6F97"/>
    <w:pPr>
      <w:widowControl w:val="0"/>
      <w:numPr>
        <w:ilvl w:val="4"/>
        <w:numId w:val="11"/>
      </w:numPr>
      <w:autoSpaceDE w:val="0"/>
      <w:adjustRightInd w:val="0"/>
      <w:spacing w:after="0" w:line="240" w:lineRule="auto"/>
      <w:jc w:val="both"/>
    </w:pPr>
    <w:rPr>
      <w:rFonts w:ascii="Times New Roman" w:eastAsia="Times New Roman" w:hAnsi="Times New Roman"/>
      <w:sz w:val="24"/>
      <w:szCs w:val="24"/>
      <w:lang w:eastAsia="lt-LT"/>
    </w:rPr>
  </w:style>
  <w:style w:type="paragraph" w:customStyle="1" w:styleId="Sraas6">
    <w:name w:val="Sąrašas 6"/>
    <w:basedOn w:val="Normal"/>
    <w:rsid w:val="00CB6F97"/>
    <w:pPr>
      <w:widowControl w:val="0"/>
      <w:numPr>
        <w:ilvl w:val="5"/>
        <w:numId w:val="11"/>
      </w:numPr>
      <w:autoSpaceDE w:val="0"/>
      <w:adjustRightInd w:val="0"/>
      <w:spacing w:after="0" w:line="240" w:lineRule="auto"/>
      <w:jc w:val="both"/>
    </w:pPr>
    <w:rPr>
      <w:rFonts w:ascii="Times New Roman" w:eastAsia="Times New Roman" w:hAnsi="Times New Roman"/>
      <w:sz w:val="24"/>
      <w:szCs w:val="24"/>
      <w:lang w:eastAsia="lt-LT"/>
    </w:rPr>
  </w:style>
  <w:style w:type="character" w:customStyle="1" w:styleId="Sraas1Char">
    <w:name w:val="Sąrašas 1 Char"/>
    <w:link w:val="Sraas1"/>
    <w:locked/>
    <w:rsid w:val="00CB6F97"/>
    <w:rPr>
      <w:rFonts w:ascii="Times New Roman" w:eastAsia="Times New Roman" w:hAnsi="Times New Roman" w:cs="Times New Roman"/>
      <w:b/>
      <w:kern w:val="0"/>
      <w:sz w:val="24"/>
      <w:szCs w:val="20"/>
      <w:lang w:eastAsia="lt-LT"/>
      <w14:ligatures w14:val="none"/>
    </w:rPr>
  </w:style>
  <w:style w:type="paragraph" w:customStyle="1" w:styleId="NumPar1">
    <w:name w:val="NumPar 1"/>
    <w:basedOn w:val="Normal"/>
    <w:next w:val="Normal"/>
    <w:rsid w:val="00CB6F97"/>
    <w:pPr>
      <w:tabs>
        <w:tab w:val="num" w:pos="360"/>
      </w:tabs>
      <w:autoSpaceDN/>
      <w:spacing w:before="120" w:after="120" w:line="240" w:lineRule="auto"/>
      <w:jc w:val="both"/>
    </w:pPr>
    <w:rPr>
      <w:rFonts w:ascii="Times New Roman" w:eastAsia="Times New Roman" w:hAnsi="Times New Roman"/>
      <w:sz w:val="24"/>
      <w:szCs w:val="20"/>
    </w:rPr>
  </w:style>
  <w:style w:type="numbering" w:customStyle="1" w:styleId="Sraonra1">
    <w:name w:val="Sąrašo nėra1"/>
    <w:next w:val="NoList"/>
    <w:uiPriority w:val="99"/>
    <w:semiHidden/>
    <w:unhideWhenUsed/>
    <w:rsid w:val="00CB6F97"/>
  </w:style>
  <w:style w:type="paragraph" w:customStyle="1" w:styleId="TOCHeading1">
    <w:name w:val="TOC Heading1"/>
    <w:basedOn w:val="Heading1"/>
    <w:next w:val="Normal"/>
    <w:qFormat/>
    <w:rsid w:val="00CB6F97"/>
    <w:pPr>
      <w:spacing w:before="480" w:after="0" w:line="276" w:lineRule="auto"/>
      <w:outlineLvl w:val="9"/>
    </w:pPr>
    <w:rPr>
      <w:rFonts w:ascii="Cambria" w:eastAsia="Times New Roman" w:hAnsi="Cambria" w:cs="Cambria"/>
      <w:b/>
      <w:bCs/>
      <w:color w:val="365F91"/>
      <w:kern w:val="0"/>
      <w:sz w:val="28"/>
      <w:szCs w:val="28"/>
      <w:lang w:val="en-US"/>
      <w14:ligatures w14:val="none"/>
    </w:rPr>
  </w:style>
  <w:style w:type="paragraph" w:styleId="EndnoteText">
    <w:name w:val="endnote text"/>
    <w:basedOn w:val="Normal"/>
    <w:link w:val="EndnoteTextChar"/>
    <w:uiPriority w:val="99"/>
    <w:unhideWhenUsed/>
    <w:rsid w:val="00CB6F97"/>
    <w:pPr>
      <w:widowControl w:val="0"/>
      <w:autoSpaceDE w:val="0"/>
      <w:adjustRightInd w:val="0"/>
      <w:spacing w:after="0" w:line="240" w:lineRule="auto"/>
    </w:pPr>
    <w:rPr>
      <w:rFonts w:ascii="Times New Roman" w:eastAsia="Times New Roman" w:hAnsi="Times New Roman"/>
      <w:sz w:val="20"/>
      <w:szCs w:val="20"/>
      <w:lang w:eastAsia="lt-LT"/>
    </w:rPr>
  </w:style>
  <w:style w:type="character" w:customStyle="1" w:styleId="EndnoteTextChar">
    <w:name w:val="Endnote Text Char"/>
    <w:basedOn w:val="DefaultParagraphFont"/>
    <w:link w:val="EndnoteText"/>
    <w:uiPriority w:val="99"/>
    <w:rsid w:val="00CB6F97"/>
    <w:rPr>
      <w:rFonts w:ascii="Times New Roman" w:eastAsia="Times New Roman" w:hAnsi="Times New Roman" w:cs="Times New Roman"/>
      <w:kern w:val="0"/>
      <w:sz w:val="20"/>
      <w:szCs w:val="20"/>
      <w:lang w:eastAsia="lt-LT"/>
      <w14:ligatures w14:val="none"/>
    </w:rPr>
  </w:style>
  <w:style w:type="character" w:styleId="EndnoteReference">
    <w:name w:val="endnote reference"/>
    <w:uiPriority w:val="99"/>
    <w:unhideWhenUsed/>
    <w:rsid w:val="00CB6F97"/>
    <w:rPr>
      <w:vertAlign w:val="superscript"/>
    </w:rPr>
  </w:style>
  <w:style w:type="paragraph" w:customStyle="1" w:styleId="TEKSTAS">
    <w:name w:val="TEKSTAS"/>
    <w:basedOn w:val="Sraas21"/>
    <w:link w:val="TEKSTASDiagrama0"/>
    <w:qFormat/>
    <w:rsid w:val="00CB6F97"/>
    <w:pPr>
      <w:keepNext w:val="0"/>
      <w:numPr>
        <w:ilvl w:val="1"/>
        <w:numId w:val="12"/>
      </w:numPr>
      <w:suppressLineNumbers/>
      <w:tabs>
        <w:tab w:val="clear" w:pos="3969"/>
      </w:tabs>
      <w:suppressAutoHyphens/>
      <w:ind w:left="0" w:firstLine="0"/>
    </w:pPr>
    <w:rPr>
      <w:spacing w:val="0"/>
      <w:szCs w:val="22"/>
    </w:rPr>
  </w:style>
  <w:style w:type="character" w:customStyle="1" w:styleId="TEKSTASDiagrama0">
    <w:name w:val="TEKSTAS Diagrama"/>
    <w:link w:val="TEKSTAS"/>
    <w:rsid w:val="00CB6F97"/>
    <w:rPr>
      <w:rFonts w:ascii="Times New Roman" w:eastAsia="Times New Roman" w:hAnsi="Times New Roman" w:cs="Times New Roman"/>
      <w:kern w:val="0"/>
      <w:lang w:eastAsia="ar-SA"/>
      <w14:ligatures w14:val="none"/>
    </w:rPr>
  </w:style>
  <w:style w:type="paragraph" w:styleId="BodyText3">
    <w:name w:val="Body Text 3"/>
    <w:basedOn w:val="Normal"/>
    <w:link w:val="BodyText3Char"/>
    <w:rsid w:val="00CB6F97"/>
    <w:pPr>
      <w:autoSpaceDN/>
      <w:spacing w:after="120" w:line="264" w:lineRule="auto"/>
      <w:ind w:firstLine="567"/>
      <w:jc w:val="both"/>
    </w:pPr>
    <w:rPr>
      <w:rFonts w:ascii="Times New Roman" w:eastAsia="Times New Roman" w:hAnsi="Times New Roman"/>
      <w:sz w:val="16"/>
      <w:szCs w:val="16"/>
      <w:lang w:eastAsia="lt-LT"/>
    </w:rPr>
  </w:style>
  <w:style w:type="character" w:customStyle="1" w:styleId="BodyText3Char">
    <w:name w:val="Body Text 3 Char"/>
    <w:basedOn w:val="DefaultParagraphFont"/>
    <w:link w:val="BodyText3"/>
    <w:rsid w:val="00CB6F97"/>
    <w:rPr>
      <w:rFonts w:ascii="Times New Roman" w:eastAsia="Times New Roman" w:hAnsi="Times New Roman" w:cs="Times New Roman"/>
      <w:kern w:val="0"/>
      <w:sz w:val="16"/>
      <w:szCs w:val="16"/>
      <w:lang w:eastAsia="lt-LT"/>
      <w14:ligatures w14:val="none"/>
    </w:rPr>
  </w:style>
  <w:style w:type="paragraph" w:customStyle="1" w:styleId="Sutartiestekstas">
    <w:name w:val="Sutarties tekstas"/>
    <w:basedOn w:val="Normal"/>
    <w:link w:val="SutartiestekstasDiagrama0"/>
    <w:qFormat/>
    <w:rsid w:val="00CB6F97"/>
    <w:pPr>
      <w:keepNext/>
      <w:keepLines/>
      <w:numPr>
        <w:numId w:val="14"/>
      </w:numPr>
      <w:suppressLineNumbers/>
      <w:tabs>
        <w:tab w:val="left" w:pos="0"/>
        <w:tab w:val="left" w:pos="851"/>
      </w:tabs>
      <w:suppressAutoHyphens/>
      <w:autoSpaceDN/>
      <w:spacing w:after="20" w:line="264" w:lineRule="auto"/>
      <w:ind w:left="927"/>
      <w:contextualSpacing/>
      <w:jc w:val="both"/>
    </w:pPr>
    <w:rPr>
      <w:rFonts w:ascii="Times New Roman" w:eastAsia="Times New Roman" w:hAnsi="Times New Roman"/>
      <w:lang w:eastAsia="ar-SA"/>
    </w:rPr>
  </w:style>
  <w:style w:type="paragraph" w:customStyle="1" w:styleId="SutartiesSKYRIUS">
    <w:name w:val="Sutarties SKYRIUS"/>
    <w:basedOn w:val="Normal"/>
    <w:link w:val="SutartiesSKYRIUSDiagrama"/>
    <w:qFormat/>
    <w:rsid w:val="00CB6F97"/>
    <w:pPr>
      <w:keepNext/>
      <w:keepLines/>
      <w:numPr>
        <w:numId w:val="13"/>
      </w:numPr>
      <w:tabs>
        <w:tab w:val="left" w:pos="360"/>
      </w:tabs>
      <w:autoSpaceDN/>
      <w:spacing w:before="300" w:after="120" w:line="240" w:lineRule="auto"/>
      <w:jc w:val="center"/>
    </w:pPr>
    <w:rPr>
      <w:rFonts w:ascii="Times New Roman" w:hAnsi="Times New Roman"/>
      <w:b/>
      <w:lang w:eastAsia="ar-SA"/>
    </w:rPr>
  </w:style>
  <w:style w:type="character" w:customStyle="1" w:styleId="SutartiestekstasDiagrama0">
    <w:name w:val="Sutarties tekstas Diagrama"/>
    <w:link w:val="Sutartiestekstas"/>
    <w:rsid w:val="00CB6F97"/>
    <w:rPr>
      <w:rFonts w:ascii="Times New Roman" w:eastAsia="Times New Roman" w:hAnsi="Times New Roman" w:cs="Times New Roman"/>
      <w:kern w:val="0"/>
      <w:lang w:eastAsia="ar-SA"/>
      <w14:ligatures w14:val="none"/>
    </w:rPr>
  </w:style>
  <w:style w:type="character" w:customStyle="1" w:styleId="SutartiesSKYRIUSDiagrama">
    <w:name w:val="Sutarties SKYRIUS Diagrama"/>
    <w:link w:val="SutartiesSKYRIUS"/>
    <w:rsid w:val="00CB6F97"/>
    <w:rPr>
      <w:rFonts w:ascii="Times New Roman" w:eastAsia="Calibri" w:hAnsi="Times New Roman" w:cs="Times New Roman"/>
      <w:b/>
      <w:kern w:val="0"/>
      <w:lang w:eastAsia="ar-SA"/>
      <w14:ligatures w14:val="none"/>
    </w:rPr>
  </w:style>
  <w:style w:type="paragraph" w:customStyle="1" w:styleId="Straipsnis">
    <w:name w:val="Straipsnis"/>
    <w:basedOn w:val="Normal"/>
    <w:link w:val="StraipsnisDiagrama"/>
    <w:qFormat/>
    <w:rsid w:val="00CB6F97"/>
    <w:pPr>
      <w:widowControl w:val="0"/>
      <w:tabs>
        <w:tab w:val="left" w:pos="720"/>
        <w:tab w:val="left" w:pos="8010"/>
      </w:tabs>
      <w:autoSpaceDN/>
      <w:spacing w:after="80" w:line="240" w:lineRule="auto"/>
      <w:contextualSpacing/>
      <w:jc w:val="center"/>
    </w:pPr>
    <w:rPr>
      <w:rFonts w:ascii="Times New Roman" w:eastAsia="Times New Roman" w:hAnsi="Times New Roman"/>
      <w:b/>
      <w:lang w:val="ru-RU"/>
    </w:rPr>
  </w:style>
  <w:style w:type="character" w:customStyle="1" w:styleId="StraipsnisDiagrama">
    <w:name w:val="Straipsnis Diagrama"/>
    <w:link w:val="Straipsnis"/>
    <w:rsid w:val="00CB6F97"/>
    <w:rPr>
      <w:rFonts w:ascii="Times New Roman" w:eastAsia="Times New Roman" w:hAnsi="Times New Roman" w:cs="Times New Roman"/>
      <w:b/>
      <w:kern w:val="0"/>
      <w:lang w:val="ru-RU"/>
      <w14:ligatures w14:val="none"/>
    </w:rPr>
  </w:style>
  <w:style w:type="paragraph" w:customStyle="1" w:styleId="TEKSTAS1">
    <w:name w:val="TEKSTAS 1"/>
    <w:basedOn w:val="Normal"/>
    <w:link w:val="TEKSTAS1Diagrama"/>
    <w:qFormat/>
    <w:rsid w:val="00CB6F97"/>
    <w:pPr>
      <w:widowControl w:val="0"/>
      <w:tabs>
        <w:tab w:val="num" w:pos="6331"/>
      </w:tabs>
      <w:autoSpaceDE w:val="0"/>
      <w:adjustRightInd w:val="0"/>
      <w:spacing w:after="0" w:line="240" w:lineRule="auto"/>
      <w:jc w:val="both"/>
      <w:outlineLvl w:val="6"/>
    </w:pPr>
    <w:rPr>
      <w:rFonts w:ascii="Times New Roman" w:eastAsia="Times New Roman" w:hAnsi="Times New Roman"/>
      <w:bCs/>
      <w:lang w:eastAsia="lt-LT"/>
    </w:rPr>
  </w:style>
  <w:style w:type="character" w:customStyle="1" w:styleId="TEKSTAS1Diagrama">
    <w:name w:val="TEKSTAS 1 Diagrama"/>
    <w:link w:val="TEKSTAS1"/>
    <w:rsid w:val="00CB6F97"/>
    <w:rPr>
      <w:rFonts w:ascii="Times New Roman" w:eastAsia="Times New Roman" w:hAnsi="Times New Roman" w:cs="Times New Roman"/>
      <w:bCs/>
      <w:kern w:val="0"/>
      <w:lang w:eastAsia="lt-LT"/>
      <w14:ligatures w14:val="none"/>
    </w:rPr>
  </w:style>
  <w:style w:type="paragraph" w:customStyle="1" w:styleId="TEXTAS2">
    <w:name w:val="TEXTAS2"/>
    <w:basedOn w:val="Sraas31"/>
    <w:link w:val="TEXTAS2Diagrama"/>
    <w:qFormat/>
    <w:rsid w:val="00CB6F97"/>
    <w:pPr>
      <w:numPr>
        <w:ilvl w:val="0"/>
        <w:numId w:val="0"/>
      </w:numPr>
      <w:tabs>
        <w:tab w:val="clear" w:pos="1767"/>
        <w:tab w:val="clear" w:pos="2034"/>
        <w:tab w:val="clear" w:pos="7397"/>
        <w:tab w:val="num" w:pos="6331"/>
      </w:tabs>
      <w:spacing w:before="0" w:after="0"/>
    </w:pPr>
    <w:rPr>
      <w:bCs/>
      <w:kern w:val="16"/>
      <w:sz w:val="22"/>
      <w:szCs w:val="22"/>
    </w:rPr>
  </w:style>
  <w:style w:type="character" w:customStyle="1" w:styleId="TEXTAS2Diagrama">
    <w:name w:val="TEXTAS2 Diagrama"/>
    <w:link w:val="TEXTAS2"/>
    <w:rsid w:val="00CB6F97"/>
    <w:rPr>
      <w:rFonts w:ascii="Times New Roman" w:eastAsia="Times New Roman" w:hAnsi="Times New Roman" w:cs="Times New Roman"/>
      <w:bCs/>
      <w:kern w:val="16"/>
      <w:lang w:eastAsia="lt-LT"/>
      <w14:ligatures w14:val="none"/>
    </w:rPr>
  </w:style>
  <w:style w:type="paragraph" w:customStyle="1" w:styleId="Antraslygis">
    <w:name w:val="Antras lygis"/>
    <w:basedOn w:val="Normal"/>
    <w:rsid w:val="00CB6F97"/>
    <w:pPr>
      <w:numPr>
        <w:ilvl w:val="1"/>
        <w:numId w:val="15"/>
      </w:numPr>
      <w:autoSpaceDN/>
      <w:spacing w:after="0" w:line="240" w:lineRule="auto"/>
      <w:ind w:left="567"/>
      <w:jc w:val="both"/>
    </w:pPr>
    <w:rPr>
      <w:rFonts w:ascii="Times New Roman" w:eastAsia="Times New Roman" w:hAnsi="Times New Roman"/>
      <w:sz w:val="24"/>
      <w:szCs w:val="20"/>
    </w:rPr>
  </w:style>
  <w:style w:type="paragraph" w:customStyle="1" w:styleId="47">
    <w:name w:val="47"/>
    <w:basedOn w:val="Normal"/>
    <w:rsid w:val="00CB6F97"/>
    <w:pPr>
      <w:numPr>
        <w:ilvl w:val="1"/>
        <w:numId w:val="16"/>
      </w:numPr>
      <w:tabs>
        <w:tab w:val="left" w:pos="1080"/>
      </w:tabs>
      <w:autoSpaceDN/>
      <w:spacing w:after="0" w:line="240" w:lineRule="auto"/>
      <w:jc w:val="both"/>
    </w:pPr>
    <w:rPr>
      <w:rFonts w:ascii="Times New Roman" w:eastAsia="Times New Roman" w:hAnsi="Times New Roman"/>
      <w:iCs/>
      <w:sz w:val="24"/>
      <w:szCs w:val="24"/>
    </w:rPr>
  </w:style>
  <w:style w:type="paragraph" w:customStyle="1" w:styleId="DiagramaDiagramaDiagrama">
    <w:name w:val="Diagrama Diagrama Diagrama"/>
    <w:basedOn w:val="Normal"/>
    <w:rsid w:val="00CB6F97"/>
    <w:pPr>
      <w:autoSpaceDN/>
      <w:spacing w:line="240" w:lineRule="exact"/>
    </w:pPr>
    <w:rPr>
      <w:rFonts w:ascii="Tahoma" w:eastAsia="Times New Roman" w:hAnsi="Tahoma" w:cs="Tahoma"/>
      <w:sz w:val="20"/>
      <w:szCs w:val="20"/>
      <w:lang w:val="en-US"/>
    </w:rPr>
  </w:style>
  <w:style w:type="paragraph" w:styleId="BodyTextIndent3">
    <w:name w:val="Body Text Indent 3"/>
    <w:basedOn w:val="Normal"/>
    <w:link w:val="BodyTextIndent3Char"/>
    <w:rsid w:val="00CB6F97"/>
    <w:pPr>
      <w:autoSpaceDN/>
      <w:spacing w:after="120" w:line="264" w:lineRule="auto"/>
      <w:ind w:left="283" w:firstLine="567"/>
      <w:jc w:val="both"/>
    </w:pPr>
    <w:rPr>
      <w:rFonts w:ascii="Times New Roman" w:eastAsia="Times New Roman" w:hAnsi="Times New Roman"/>
      <w:sz w:val="16"/>
      <w:szCs w:val="16"/>
      <w:lang w:eastAsia="lt-LT"/>
    </w:rPr>
  </w:style>
  <w:style w:type="character" w:customStyle="1" w:styleId="BodyTextIndent3Char">
    <w:name w:val="Body Text Indent 3 Char"/>
    <w:basedOn w:val="DefaultParagraphFont"/>
    <w:link w:val="BodyTextIndent3"/>
    <w:rsid w:val="00CB6F97"/>
    <w:rPr>
      <w:rFonts w:ascii="Times New Roman" w:eastAsia="Times New Roman" w:hAnsi="Times New Roman" w:cs="Times New Roman"/>
      <w:kern w:val="0"/>
      <w:sz w:val="16"/>
      <w:szCs w:val="16"/>
      <w:lang w:eastAsia="lt-LT"/>
      <w14:ligatures w14:val="none"/>
    </w:rPr>
  </w:style>
  <w:style w:type="paragraph" w:customStyle="1" w:styleId="SKYRIUS1">
    <w:name w:val="SKYRIUS 1"/>
    <w:basedOn w:val="Sraas1"/>
    <w:link w:val="SKYRIUS1Diagrama"/>
    <w:qFormat/>
    <w:rsid w:val="00CB6F97"/>
    <w:pPr>
      <w:numPr>
        <w:numId w:val="9"/>
      </w:numPr>
      <w:tabs>
        <w:tab w:val="num" w:pos="737"/>
        <w:tab w:val="num" w:pos="7397"/>
      </w:tabs>
      <w:spacing w:after="160"/>
      <w:ind w:left="567" w:hanging="210"/>
    </w:pPr>
    <w:rPr>
      <w:sz w:val="22"/>
      <w:szCs w:val="22"/>
    </w:rPr>
  </w:style>
  <w:style w:type="character" w:customStyle="1" w:styleId="SKYRIUS1Diagrama">
    <w:name w:val="SKYRIUS 1 Diagrama"/>
    <w:link w:val="SKYRIUS1"/>
    <w:rsid w:val="00CB6F97"/>
    <w:rPr>
      <w:rFonts w:ascii="Times New Roman" w:eastAsia="Times New Roman" w:hAnsi="Times New Roman" w:cs="Times New Roman"/>
      <w:b/>
      <w:kern w:val="0"/>
      <w:lang w:eastAsia="lt-LT"/>
      <w14:ligatures w14:val="none"/>
    </w:rPr>
  </w:style>
  <w:style w:type="paragraph" w:customStyle="1" w:styleId="TEKSTAS2">
    <w:name w:val="TEKSTAS2"/>
    <w:basedOn w:val="Sraas21"/>
    <w:qFormat/>
    <w:rsid w:val="00CB6F97"/>
    <w:pPr>
      <w:keepNext w:val="0"/>
      <w:widowControl/>
      <w:tabs>
        <w:tab w:val="clear" w:pos="3969"/>
        <w:tab w:val="left" w:pos="1843"/>
      </w:tabs>
      <w:ind w:left="1134"/>
    </w:pPr>
    <w:rPr>
      <w:rFonts w:eastAsia="Calibri"/>
    </w:rPr>
  </w:style>
  <w:style w:type="character" w:customStyle="1" w:styleId="Sraas31Diagrama">
    <w:name w:val="Sąrašas 31 Diagrama"/>
    <w:link w:val="Sraas31"/>
    <w:rsid w:val="00CB6F97"/>
    <w:rPr>
      <w:rFonts w:ascii="Times New Roman" w:eastAsia="Times New Roman" w:hAnsi="Times New Roman" w:cs="Times New Roman"/>
      <w:kern w:val="0"/>
      <w:sz w:val="24"/>
      <w:szCs w:val="24"/>
      <w:lang w:eastAsia="lt-LT"/>
      <w14:ligatures w14:val="none"/>
    </w:rPr>
  </w:style>
  <w:style w:type="character" w:customStyle="1" w:styleId="BodyTextChar1">
    <w:name w:val="Body Text Char1"/>
    <w:aliases w:val="Char Char Char2,Char Char3,Char Char Char Diagrama Diagrama Diagrama Diagrama Diagrama Char2,Char Char Char Diagrama Diagrama Diagrama Diagrama Diagrama Diagrama Diagrama Diagrama Diagrama Diagrama Char2,body text Char2,contents Char2"/>
    <w:locked/>
    <w:rsid w:val="00CB6F97"/>
    <w:rPr>
      <w:sz w:val="24"/>
      <w:szCs w:val="24"/>
      <w:lang w:eastAsia="en-US"/>
    </w:rPr>
  </w:style>
  <w:style w:type="paragraph" w:customStyle="1" w:styleId="NormalNum">
    <w:name w:val="Normal Num"/>
    <w:basedOn w:val="Normal"/>
    <w:rsid w:val="00CB6F97"/>
    <w:pPr>
      <w:tabs>
        <w:tab w:val="num" w:pos="927"/>
        <w:tab w:val="num" w:pos="1440"/>
      </w:tabs>
      <w:autoSpaceDN/>
      <w:spacing w:after="120" w:line="240" w:lineRule="auto"/>
      <w:ind w:left="1440" w:firstLine="567"/>
      <w:jc w:val="both"/>
    </w:pPr>
    <w:rPr>
      <w:rFonts w:ascii="Times New Roman" w:eastAsia="Times New Roman" w:hAnsi="Times New Roman"/>
      <w:sz w:val="24"/>
      <w:szCs w:val="20"/>
    </w:rPr>
  </w:style>
  <w:style w:type="paragraph" w:customStyle="1" w:styleId="STR1">
    <w:name w:val="STR1"/>
    <w:basedOn w:val="Normal"/>
    <w:link w:val="STR1Diagrama"/>
    <w:qFormat/>
    <w:rsid w:val="00CB6F97"/>
    <w:pPr>
      <w:widowControl w:val="0"/>
      <w:tabs>
        <w:tab w:val="left" w:pos="720"/>
        <w:tab w:val="left" w:pos="8010"/>
      </w:tabs>
      <w:autoSpaceDN/>
      <w:spacing w:before="160" w:after="0" w:line="240" w:lineRule="auto"/>
      <w:jc w:val="center"/>
    </w:pPr>
    <w:rPr>
      <w:rFonts w:ascii="Times New Roman" w:eastAsia="Times New Roman" w:hAnsi="Times New Roman"/>
      <w:u w:val="single"/>
      <w:lang w:val="x-none"/>
    </w:rPr>
  </w:style>
  <w:style w:type="character" w:customStyle="1" w:styleId="STR1Diagrama">
    <w:name w:val="STR1 Diagrama"/>
    <w:link w:val="STR1"/>
    <w:rsid w:val="00CB6F97"/>
    <w:rPr>
      <w:rFonts w:ascii="Times New Roman" w:eastAsia="Times New Roman" w:hAnsi="Times New Roman" w:cs="Times New Roman"/>
      <w:kern w:val="0"/>
      <w:u w:val="single"/>
      <w:lang w:val="x-none"/>
      <w14:ligatures w14:val="none"/>
    </w:rPr>
  </w:style>
  <w:style w:type="paragraph" w:customStyle="1" w:styleId="SUTARTSTRAIPSN">
    <w:name w:val="SUTART_STRAIPSN"/>
    <w:basedOn w:val="Normal"/>
    <w:link w:val="SUTARTSTRAIPSNDiagrama"/>
    <w:qFormat/>
    <w:rsid w:val="00CB6F97"/>
    <w:pPr>
      <w:widowControl w:val="0"/>
      <w:autoSpaceDN/>
      <w:spacing w:before="240" w:after="0" w:line="240" w:lineRule="auto"/>
      <w:jc w:val="center"/>
      <w:outlineLvl w:val="0"/>
    </w:pPr>
    <w:rPr>
      <w:rFonts w:ascii="Times New Roman" w:eastAsia="Times New Roman" w:hAnsi="Times New Roman"/>
      <w:u w:val="single"/>
      <w:lang w:val="x-none"/>
    </w:rPr>
  </w:style>
  <w:style w:type="character" w:customStyle="1" w:styleId="SUTARTSTRAIPSNDiagrama">
    <w:name w:val="SUTART_STRAIPSN Diagrama"/>
    <w:link w:val="SUTARTSTRAIPSN"/>
    <w:rsid w:val="00CB6F97"/>
    <w:rPr>
      <w:rFonts w:ascii="Times New Roman" w:eastAsia="Times New Roman" w:hAnsi="Times New Roman" w:cs="Times New Roman"/>
      <w:kern w:val="0"/>
      <w:u w:val="single"/>
      <w:lang w:val="x-none"/>
      <w14:ligatures w14:val="none"/>
    </w:rPr>
  </w:style>
  <w:style w:type="character" w:customStyle="1" w:styleId="spelle">
    <w:name w:val="spelle"/>
    <w:uiPriority w:val="99"/>
    <w:rsid w:val="00CB6F97"/>
    <w:rPr>
      <w:rFonts w:cs="Times New Roman"/>
    </w:rPr>
  </w:style>
  <w:style w:type="paragraph" w:styleId="ListContinue2">
    <w:name w:val="List Continue 2"/>
    <w:basedOn w:val="Normal"/>
    <w:unhideWhenUsed/>
    <w:rsid w:val="00CB6F97"/>
    <w:pPr>
      <w:autoSpaceDN/>
      <w:spacing w:after="120" w:line="240" w:lineRule="auto"/>
      <w:ind w:left="566"/>
      <w:contextualSpacing/>
    </w:pPr>
    <w:rPr>
      <w:rFonts w:ascii="Times New Roman" w:eastAsia="Times New Roman" w:hAnsi="Times New Roman"/>
      <w:sz w:val="24"/>
      <w:szCs w:val="20"/>
    </w:rPr>
  </w:style>
  <w:style w:type="character" w:customStyle="1" w:styleId="Sraas21Char">
    <w:name w:val="Sąrašas 21 Char"/>
    <w:link w:val="Sraas21"/>
    <w:locked/>
    <w:rsid w:val="00CB6F97"/>
    <w:rPr>
      <w:rFonts w:ascii="Times New Roman" w:eastAsia="Times New Roman" w:hAnsi="Times New Roman" w:cs="Times New Roman"/>
      <w:spacing w:val="-6"/>
      <w:kern w:val="0"/>
      <w:szCs w:val="24"/>
      <w:lang w:eastAsia="ar-SA"/>
      <w14:ligatures w14:val="none"/>
    </w:rPr>
  </w:style>
  <w:style w:type="character" w:customStyle="1" w:styleId="Other">
    <w:name w:val="Other_"/>
    <w:basedOn w:val="DefaultParagraphFont"/>
    <w:link w:val="Other0"/>
    <w:rsid w:val="00CB6F97"/>
    <w:rPr>
      <w:sz w:val="17"/>
      <w:szCs w:val="17"/>
      <w:shd w:val="clear" w:color="auto" w:fill="FFFFFF"/>
    </w:rPr>
  </w:style>
  <w:style w:type="paragraph" w:customStyle="1" w:styleId="Other0">
    <w:name w:val="Other"/>
    <w:basedOn w:val="Normal"/>
    <w:link w:val="Other"/>
    <w:rsid w:val="00CB6F97"/>
    <w:pPr>
      <w:widowControl w:val="0"/>
      <w:shd w:val="clear" w:color="auto" w:fill="FFFFFF"/>
      <w:autoSpaceDN/>
      <w:spacing w:after="0" w:line="240" w:lineRule="auto"/>
      <w:jc w:val="center"/>
    </w:pPr>
    <w:rPr>
      <w:rFonts w:asciiTheme="minorHAnsi" w:eastAsiaTheme="minorHAnsi" w:hAnsiTheme="minorHAnsi" w:cstheme="minorBidi"/>
      <w:kern w:val="2"/>
      <w:sz w:val="17"/>
      <w:szCs w:val="17"/>
      <w14:ligatures w14:val="standardContextual"/>
    </w:rPr>
  </w:style>
  <w:style w:type="paragraph" w:styleId="Index1">
    <w:name w:val="index 1"/>
    <w:basedOn w:val="Normal"/>
    <w:next w:val="Normal"/>
    <w:autoRedefine/>
    <w:uiPriority w:val="99"/>
    <w:semiHidden/>
    <w:unhideWhenUsed/>
    <w:rsid w:val="00A70AB4"/>
    <w:pPr>
      <w:autoSpaceDN/>
      <w:spacing w:after="0" w:line="240" w:lineRule="auto"/>
      <w:ind w:left="220" w:hanging="220"/>
    </w:pPr>
    <w:rPr>
      <w:rFonts w:ascii="Times New Roman" w:eastAsia="Times New Roman" w:hAnsi="Times New Roman"/>
      <w:szCs w:val="20"/>
    </w:rPr>
  </w:style>
  <w:style w:type="paragraph" w:styleId="Caption">
    <w:name w:val="caption"/>
    <w:basedOn w:val="Normal"/>
    <w:next w:val="Normal"/>
    <w:qFormat/>
    <w:rsid w:val="00A70AB4"/>
    <w:pPr>
      <w:framePr w:w="4150" w:hSpace="180" w:wrap="around" w:vAnchor="text" w:hAnchor="text" w:y="1"/>
      <w:autoSpaceDN/>
      <w:spacing w:after="0" w:line="240" w:lineRule="auto"/>
      <w:jc w:val="center"/>
    </w:pPr>
    <w:rPr>
      <w:rFonts w:ascii="Times New Roman" w:eastAsia="Times New Roman" w:hAnsi="Times New Roman"/>
      <w:b/>
      <w:spacing w:val="20"/>
      <w:sz w:val="24"/>
      <w:szCs w:val="20"/>
    </w:rPr>
  </w:style>
  <w:style w:type="paragraph" w:customStyle="1" w:styleId="msonormal0">
    <w:name w:val="msonormal"/>
    <w:basedOn w:val="Normal"/>
    <w:rsid w:val="00A70AB4"/>
    <w:pPr>
      <w:autoSpaceDN/>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font5">
    <w:name w:val="font5"/>
    <w:basedOn w:val="Normal"/>
    <w:rsid w:val="00A70AB4"/>
    <w:pPr>
      <w:autoSpaceDN/>
      <w:spacing w:before="100" w:beforeAutospacing="1" w:after="100" w:afterAutospacing="1" w:line="240" w:lineRule="auto"/>
    </w:pPr>
    <w:rPr>
      <w:rFonts w:ascii="Times New Roman" w:eastAsia="Times New Roman" w:hAnsi="Times New Roman"/>
      <w:color w:val="000000"/>
      <w:sz w:val="18"/>
      <w:szCs w:val="18"/>
      <w:lang w:eastAsia="lt-LT"/>
    </w:rPr>
  </w:style>
  <w:style w:type="paragraph" w:customStyle="1" w:styleId="font6">
    <w:name w:val="font6"/>
    <w:basedOn w:val="Normal"/>
    <w:rsid w:val="00A70AB4"/>
    <w:pPr>
      <w:autoSpaceDN/>
      <w:spacing w:before="100" w:beforeAutospacing="1" w:after="100" w:afterAutospacing="1" w:line="240" w:lineRule="auto"/>
    </w:pPr>
    <w:rPr>
      <w:rFonts w:ascii="Times New Roman" w:eastAsia="Times New Roman" w:hAnsi="Times New Roman"/>
      <w:color w:val="000000"/>
      <w:sz w:val="18"/>
      <w:szCs w:val="18"/>
      <w:lang w:eastAsia="lt-LT"/>
    </w:rPr>
  </w:style>
  <w:style w:type="paragraph" w:customStyle="1" w:styleId="xl63">
    <w:name w:val="xl63"/>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64">
    <w:name w:val="xl64"/>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jc w:val="center"/>
      <w:textAlignment w:val="center"/>
    </w:pPr>
    <w:rPr>
      <w:rFonts w:ascii="Times New Roman" w:eastAsia="Times New Roman" w:hAnsi="Times New Roman"/>
      <w:sz w:val="18"/>
      <w:szCs w:val="18"/>
      <w:lang w:eastAsia="lt-LT"/>
    </w:rPr>
  </w:style>
  <w:style w:type="paragraph" w:customStyle="1" w:styleId="xl65">
    <w:name w:val="xl65"/>
    <w:basedOn w:val="Normal"/>
    <w:rsid w:val="00A70AB4"/>
    <w:pPr>
      <w:pBdr>
        <w:top w:val="single" w:sz="4" w:space="0" w:color="auto"/>
        <w:left w:val="single" w:sz="4" w:space="0" w:color="auto"/>
        <w:bottom w:val="single" w:sz="4" w:space="0" w:color="auto"/>
        <w:right w:val="single" w:sz="4" w:space="0" w:color="auto"/>
      </w:pBdr>
      <w:shd w:val="clear" w:color="000000" w:fill="BFBFBF"/>
      <w:autoSpaceDN/>
      <w:spacing w:before="100" w:beforeAutospacing="1" w:after="100" w:afterAutospacing="1" w:line="240" w:lineRule="auto"/>
      <w:jc w:val="center"/>
      <w:textAlignment w:val="center"/>
    </w:pPr>
    <w:rPr>
      <w:rFonts w:ascii="Times New Roman" w:eastAsia="Times New Roman" w:hAnsi="Times New Roman"/>
      <w:sz w:val="18"/>
      <w:szCs w:val="18"/>
      <w:lang w:eastAsia="lt-LT"/>
    </w:rPr>
  </w:style>
  <w:style w:type="paragraph" w:customStyle="1" w:styleId="xl66">
    <w:name w:val="xl66"/>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jc w:val="center"/>
      <w:textAlignment w:val="center"/>
    </w:pPr>
    <w:rPr>
      <w:rFonts w:ascii="Times New Roman" w:eastAsia="Times New Roman" w:hAnsi="Times New Roman"/>
      <w:color w:val="000000"/>
      <w:sz w:val="18"/>
      <w:szCs w:val="18"/>
      <w:lang w:eastAsia="lt-LT"/>
    </w:rPr>
  </w:style>
  <w:style w:type="paragraph" w:customStyle="1" w:styleId="xl67">
    <w:name w:val="xl67"/>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textAlignment w:val="center"/>
    </w:pPr>
    <w:rPr>
      <w:rFonts w:ascii="Times New Roman" w:eastAsia="Times New Roman" w:hAnsi="Times New Roman"/>
      <w:sz w:val="18"/>
      <w:szCs w:val="18"/>
      <w:lang w:eastAsia="lt-LT"/>
    </w:rPr>
  </w:style>
  <w:style w:type="paragraph" w:customStyle="1" w:styleId="xl68">
    <w:name w:val="xl68"/>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textAlignment w:val="center"/>
    </w:pPr>
    <w:rPr>
      <w:rFonts w:ascii="Times New Roman" w:eastAsia="Times New Roman" w:hAnsi="Times New Roman"/>
      <w:color w:val="000000"/>
      <w:sz w:val="18"/>
      <w:szCs w:val="18"/>
      <w:lang w:eastAsia="lt-LT"/>
    </w:rPr>
  </w:style>
  <w:style w:type="paragraph" w:customStyle="1" w:styleId="xl69">
    <w:name w:val="xl69"/>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jc w:val="both"/>
      <w:textAlignment w:val="center"/>
    </w:pPr>
    <w:rPr>
      <w:rFonts w:ascii="Times New Roman" w:eastAsia="Times New Roman" w:hAnsi="Times New Roman"/>
      <w:color w:val="000000"/>
      <w:sz w:val="18"/>
      <w:szCs w:val="18"/>
      <w:lang w:eastAsia="lt-LT"/>
    </w:rPr>
  </w:style>
  <w:style w:type="paragraph" w:customStyle="1" w:styleId="xl70">
    <w:name w:val="xl70"/>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jc w:val="both"/>
      <w:textAlignment w:val="center"/>
    </w:pPr>
    <w:rPr>
      <w:rFonts w:ascii="Times New Roman" w:eastAsia="Times New Roman" w:hAnsi="Times New Roman"/>
      <w:sz w:val="18"/>
      <w:szCs w:val="18"/>
      <w:lang w:eastAsia="lt-LT"/>
    </w:rPr>
  </w:style>
  <w:style w:type="paragraph" w:customStyle="1" w:styleId="xl71">
    <w:name w:val="xl71"/>
    <w:basedOn w:val="Normal"/>
    <w:rsid w:val="00A70AB4"/>
    <w:pPr>
      <w:pBdr>
        <w:top w:val="single" w:sz="4" w:space="0" w:color="auto"/>
        <w:left w:val="single" w:sz="4" w:space="0" w:color="auto"/>
        <w:bottom w:val="single" w:sz="4" w:space="0" w:color="auto"/>
        <w:right w:val="single" w:sz="4" w:space="0" w:color="auto"/>
      </w:pBdr>
      <w:autoSpaceDN/>
      <w:spacing w:before="100" w:beforeAutospacing="1" w:after="100" w:afterAutospacing="1" w:line="240" w:lineRule="auto"/>
      <w:jc w:val="center"/>
      <w:textAlignment w:val="center"/>
    </w:pPr>
    <w:rPr>
      <w:rFonts w:ascii="Times New Roman" w:eastAsia="Times New Roman" w:hAnsi="Times New Roman"/>
      <w:sz w:val="20"/>
      <w:szCs w:val="20"/>
      <w:lang w:eastAsia="lt-LT"/>
    </w:rPr>
  </w:style>
  <w:style w:type="paragraph" w:customStyle="1" w:styleId="xl72">
    <w:name w:val="xl72"/>
    <w:basedOn w:val="Normal"/>
    <w:rsid w:val="00A70AB4"/>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jc w:val="center"/>
      <w:textAlignment w:val="center"/>
    </w:pPr>
    <w:rPr>
      <w:rFonts w:ascii="Times New Roman" w:eastAsia="Times New Roman" w:hAnsi="Times New Roman"/>
      <w:b/>
      <w:bCs/>
      <w:sz w:val="24"/>
      <w:szCs w:val="24"/>
      <w:u w:val="single"/>
      <w:lang w:eastAsia="lt-LT"/>
    </w:rPr>
  </w:style>
  <w:style w:type="paragraph" w:customStyle="1" w:styleId="xl73">
    <w:name w:val="xl73"/>
    <w:basedOn w:val="Normal"/>
    <w:rsid w:val="00A70AB4"/>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74">
    <w:name w:val="xl74"/>
    <w:basedOn w:val="Normal"/>
    <w:rsid w:val="00A70AB4"/>
    <w:pPr>
      <w:shd w:val="clear" w:color="000000" w:fill="FFFF00"/>
      <w:autoSpaceDN/>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xl75">
    <w:name w:val="xl75"/>
    <w:basedOn w:val="Normal"/>
    <w:rsid w:val="00A70AB4"/>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jc w:val="center"/>
      <w:textAlignment w:val="center"/>
    </w:pPr>
    <w:rPr>
      <w:rFonts w:ascii="Times New Roman" w:eastAsia="Times New Roman" w:hAnsi="Times New Roman"/>
      <w:b/>
      <w:bCs/>
      <w:sz w:val="20"/>
      <w:szCs w:val="20"/>
      <w:u w:val="single"/>
      <w:lang w:eastAsia="lt-LT"/>
    </w:rPr>
  </w:style>
  <w:style w:type="paragraph" w:customStyle="1" w:styleId="xl76">
    <w:name w:val="xl76"/>
    <w:basedOn w:val="Normal"/>
    <w:rsid w:val="00A70AB4"/>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jc w:val="center"/>
    </w:pPr>
    <w:rPr>
      <w:rFonts w:ascii="Times New Roman" w:eastAsia="Times New Roman" w:hAnsi="Times New Roman"/>
      <w:b/>
      <w:bCs/>
      <w:sz w:val="20"/>
      <w:szCs w:val="20"/>
      <w:u w:val="single"/>
      <w:lang w:eastAsia="lt-LT"/>
    </w:rPr>
  </w:style>
  <w:style w:type="paragraph" w:customStyle="1" w:styleId="xl77">
    <w:name w:val="xl77"/>
    <w:basedOn w:val="Normal"/>
    <w:rsid w:val="00A70AB4"/>
    <w:pPr>
      <w:pBdr>
        <w:top w:val="single" w:sz="4" w:space="0" w:color="auto"/>
        <w:left w:val="single" w:sz="4" w:space="0" w:color="auto"/>
        <w:bottom w:val="single" w:sz="4" w:space="0" w:color="auto"/>
        <w:right w:val="single" w:sz="4" w:space="0" w:color="auto"/>
      </w:pBdr>
      <w:shd w:val="clear" w:color="000000" w:fill="FFFF00"/>
      <w:autoSpaceDN/>
      <w:spacing w:before="100" w:beforeAutospacing="1" w:after="100" w:afterAutospacing="1" w:line="240" w:lineRule="auto"/>
      <w:jc w:val="center"/>
      <w:textAlignment w:val="center"/>
    </w:pPr>
    <w:rPr>
      <w:rFonts w:ascii="Times New Roman" w:eastAsia="Times New Roman" w:hAnsi="Times New Roman"/>
      <w:b/>
      <w:bCs/>
      <w:color w:val="000000"/>
      <w:sz w:val="18"/>
      <w:szCs w:val="18"/>
      <w:lang w:eastAsia="lt-LT"/>
    </w:rPr>
  </w:style>
  <w:style w:type="paragraph" w:customStyle="1" w:styleId="xl78">
    <w:name w:val="xl78"/>
    <w:basedOn w:val="Normal"/>
    <w:rsid w:val="00A70AB4"/>
    <w:pPr>
      <w:shd w:val="clear" w:color="000000" w:fill="FFFF00"/>
      <w:autoSpaceDN/>
      <w:spacing w:before="100" w:beforeAutospacing="1" w:after="100" w:afterAutospacing="1" w:line="240" w:lineRule="auto"/>
      <w:jc w:val="center"/>
      <w:textAlignment w:val="center"/>
    </w:pPr>
    <w:rPr>
      <w:rFonts w:ascii="Times New Roman" w:eastAsia="Times New Roman" w:hAnsi="Times New Roman"/>
      <w:b/>
      <w:bCs/>
      <w:sz w:val="24"/>
      <w:szCs w:val="24"/>
      <w:u w:val="single"/>
      <w:lang w:eastAsia="lt-LT"/>
    </w:rPr>
  </w:style>
  <w:style w:type="character" w:styleId="Mention">
    <w:name w:val="Mention"/>
    <w:basedOn w:val="DefaultParagraphFont"/>
    <w:uiPriority w:val="99"/>
    <w:unhideWhenUsed/>
    <w:rsid w:val="00A8414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7844937">
      <w:bodyDiv w:val="1"/>
      <w:marLeft w:val="0"/>
      <w:marRight w:val="0"/>
      <w:marTop w:val="0"/>
      <w:marBottom w:val="0"/>
      <w:divBdr>
        <w:top w:val="none" w:sz="0" w:space="0" w:color="auto"/>
        <w:left w:val="none" w:sz="0" w:space="0" w:color="auto"/>
        <w:bottom w:val="none" w:sz="0" w:space="0" w:color="auto"/>
        <w:right w:val="none" w:sz="0" w:space="0" w:color="auto"/>
      </w:divBdr>
    </w:div>
    <w:div w:id="663976240">
      <w:bodyDiv w:val="1"/>
      <w:marLeft w:val="0"/>
      <w:marRight w:val="0"/>
      <w:marTop w:val="0"/>
      <w:marBottom w:val="0"/>
      <w:divBdr>
        <w:top w:val="none" w:sz="0" w:space="0" w:color="auto"/>
        <w:left w:val="none" w:sz="0" w:space="0" w:color="auto"/>
        <w:bottom w:val="none" w:sz="0" w:space="0" w:color="auto"/>
        <w:right w:val="none" w:sz="0" w:space="0" w:color="auto"/>
      </w:divBdr>
    </w:div>
    <w:div w:id="982657927">
      <w:bodyDiv w:val="1"/>
      <w:marLeft w:val="0"/>
      <w:marRight w:val="0"/>
      <w:marTop w:val="0"/>
      <w:marBottom w:val="0"/>
      <w:divBdr>
        <w:top w:val="none" w:sz="0" w:space="0" w:color="auto"/>
        <w:left w:val="none" w:sz="0" w:space="0" w:color="auto"/>
        <w:bottom w:val="none" w:sz="0" w:space="0" w:color="auto"/>
        <w:right w:val="none" w:sz="0" w:space="0" w:color="auto"/>
      </w:divBdr>
    </w:div>
    <w:div w:id="1578325115">
      <w:bodyDiv w:val="1"/>
      <w:marLeft w:val="0"/>
      <w:marRight w:val="0"/>
      <w:marTop w:val="0"/>
      <w:marBottom w:val="0"/>
      <w:divBdr>
        <w:top w:val="none" w:sz="0" w:space="0" w:color="auto"/>
        <w:left w:val="none" w:sz="0" w:space="0" w:color="auto"/>
        <w:bottom w:val="none" w:sz="0" w:space="0" w:color="auto"/>
        <w:right w:val="none" w:sz="0" w:space="0" w:color="auto"/>
      </w:divBdr>
    </w:div>
    <w:div w:id="1827864740">
      <w:bodyDiv w:val="1"/>
      <w:marLeft w:val="0"/>
      <w:marRight w:val="0"/>
      <w:marTop w:val="0"/>
      <w:marBottom w:val="0"/>
      <w:divBdr>
        <w:top w:val="none" w:sz="0" w:space="0" w:color="auto"/>
        <w:left w:val="none" w:sz="0" w:space="0" w:color="auto"/>
        <w:bottom w:val="none" w:sz="0" w:space="0" w:color="auto"/>
        <w:right w:val="none" w:sz="0" w:space="0" w:color="auto"/>
      </w:divBdr>
    </w:div>
    <w:div w:id="183692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D71FB60B-4FA3-41D1-ADB3-7D41EAED54FC}">
    <t:Anchor>
      <t:Comment id="825427446"/>
    </t:Anchor>
    <t:History>
      <t:Event id="{E556C6E7-E819-478C-BA60-66206CECDCF1}" time="2025-10-16T06:01:39.616Z">
        <t:Attribution userId="S::m021@vilniausvt.lt::6d9f7fcf-b7a2-4f78-8070-992c2ec5da7d" userProvider="AD" userName="Anželika Gedris"/>
        <t:Anchor>
          <t:Comment id="1757030640"/>
        </t:Anchor>
        <t:Create/>
      </t:Event>
      <t:Event id="{C00ACBBD-705D-4F87-9F1B-3479AD329006}" time="2025-10-16T06:01:39.616Z">
        <t:Attribution userId="S::m021@vilniausvt.lt::6d9f7fcf-b7a2-4f78-8070-992c2ec5da7d" userProvider="AD" userName="Anželika Gedris"/>
        <t:Anchor>
          <t:Comment id="1757030640"/>
        </t:Anchor>
        <t:Assign userId="S::f104@vilniausvt.lt::e3f1fa71-2cb2-4777-a5e8-f1f5127ba3ad" userProvider="AD" userName="Dmitrij Smirnov"/>
      </t:Event>
      <t:Event id="{D0B50564-2E5C-41F0-BB53-34393A318DFC}" time="2025-10-16T06:01:39.616Z">
        <t:Attribution userId="S::m021@vilniausvt.lt::6d9f7fcf-b7a2-4f78-8070-992c2ec5da7d" userProvider="AD" userName="Anželika Gedris"/>
        <t:Anchor>
          <t:Comment id="1757030640"/>
        </t:Anchor>
        <t:SetTitle title="@Dmitrij Smirnov "/>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6E36BF5FE68456D9F8617ABBC03BE6B"/>
        <w:category>
          <w:name w:val="General"/>
          <w:gallery w:val="placeholder"/>
        </w:category>
        <w:types>
          <w:type w:val="bbPlcHdr"/>
        </w:types>
        <w:behaviors>
          <w:behavior w:val="content"/>
        </w:behaviors>
        <w:guid w:val="{CC4291DA-9FCE-4B9C-B83F-95445A3E0B43}"/>
      </w:docPartPr>
      <w:docPartBody>
        <w:p w:rsidR="00066B1A" w:rsidRDefault="00D85C65" w:rsidP="00D85C65">
          <w:pPr>
            <w:pStyle w:val="36E36BF5FE68456D9F8617ABBC03BE6B"/>
          </w:pPr>
          <w:r w:rsidRPr="006B6C6C">
            <w:rPr>
              <w:rStyle w:val="PlaceholderText"/>
            </w:rPr>
            <w:t>Choose an item.</w:t>
          </w:r>
        </w:p>
      </w:docPartBody>
    </w:docPart>
    <w:docPart>
      <w:docPartPr>
        <w:name w:val="DefaultPlaceholder_-1854013438"/>
        <w:category>
          <w:name w:val="General"/>
          <w:gallery w:val="placeholder"/>
        </w:category>
        <w:types>
          <w:type w:val="bbPlcHdr"/>
        </w:types>
        <w:behaviors>
          <w:behavior w:val="content"/>
        </w:behaviors>
        <w:guid w:val="{BD7CF6A2-679A-4DA9-921A-5459240D6D1A}"/>
      </w:docPartPr>
      <w:docPartBody>
        <w:p w:rsidR="00066B1A" w:rsidRDefault="00066B1A">
          <w:r w:rsidRPr="003F56C2">
            <w:rPr>
              <w:rStyle w:val="PlaceholderText"/>
            </w:rPr>
            <w:t>Choose an item.</w:t>
          </w:r>
        </w:p>
      </w:docPartBody>
    </w:docPart>
    <w:docPart>
      <w:docPartPr>
        <w:name w:val="EB2D73A68E0E41569AC38E6E9BC413E8"/>
        <w:category>
          <w:name w:val="General"/>
          <w:gallery w:val="placeholder"/>
        </w:category>
        <w:types>
          <w:type w:val="bbPlcHdr"/>
        </w:types>
        <w:behaviors>
          <w:behavior w:val="content"/>
        </w:behaviors>
        <w:guid w:val="{FF5E853B-EBD0-46A2-9CD7-591F0EE625E7}"/>
      </w:docPartPr>
      <w:docPartBody>
        <w:p w:rsidR="00DF643F" w:rsidRDefault="00347824" w:rsidP="00347824">
          <w:pPr>
            <w:pStyle w:val="EB2D73A68E0E41569AC38E6E9BC413E8"/>
          </w:pPr>
          <w:r w:rsidRPr="003F56C2">
            <w:rPr>
              <w:rStyle w:val="PlaceholderText"/>
            </w:rPr>
            <w:t>Choose an item.</w:t>
          </w:r>
        </w:p>
      </w:docPartBody>
    </w:docPart>
    <w:docPart>
      <w:docPartPr>
        <w:name w:val="6F9389AC692A4D2C8BB86E5B26FCFC81"/>
        <w:category>
          <w:name w:val="General"/>
          <w:gallery w:val="placeholder"/>
        </w:category>
        <w:types>
          <w:type w:val="bbPlcHdr"/>
        </w:types>
        <w:behaviors>
          <w:behavior w:val="content"/>
        </w:behaviors>
        <w:guid w:val="{30D767C0-65AA-4BF4-8EAB-37F293E05C70}"/>
      </w:docPartPr>
      <w:docPartBody>
        <w:p w:rsidR="00DF643F" w:rsidRDefault="00347824" w:rsidP="00347824">
          <w:pPr>
            <w:pStyle w:val="6F9389AC692A4D2C8BB86E5B26FCFC81"/>
          </w:pPr>
          <w:r w:rsidRPr="00E957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C65"/>
    <w:rsid w:val="000027FA"/>
    <w:rsid w:val="00066B1A"/>
    <w:rsid w:val="000B2780"/>
    <w:rsid w:val="000B3B1E"/>
    <w:rsid w:val="0011427D"/>
    <w:rsid w:val="00130A0E"/>
    <w:rsid w:val="00187301"/>
    <w:rsid w:val="002064D0"/>
    <w:rsid w:val="00217E19"/>
    <w:rsid w:val="002215A0"/>
    <w:rsid w:val="002A4C2D"/>
    <w:rsid w:val="002B2621"/>
    <w:rsid w:val="002D4883"/>
    <w:rsid w:val="003408CB"/>
    <w:rsid w:val="00347824"/>
    <w:rsid w:val="00394FB8"/>
    <w:rsid w:val="003B422A"/>
    <w:rsid w:val="003C4339"/>
    <w:rsid w:val="003E3F86"/>
    <w:rsid w:val="003E4BFD"/>
    <w:rsid w:val="004A6BE8"/>
    <w:rsid w:val="004D756F"/>
    <w:rsid w:val="00523CB4"/>
    <w:rsid w:val="005320C4"/>
    <w:rsid w:val="00533C5E"/>
    <w:rsid w:val="00543E3E"/>
    <w:rsid w:val="00552843"/>
    <w:rsid w:val="0057290F"/>
    <w:rsid w:val="005C6BB8"/>
    <w:rsid w:val="005F498B"/>
    <w:rsid w:val="0062750B"/>
    <w:rsid w:val="0067234F"/>
    <w:rsid w:val="00687F81"/>
    <w:rsid w:val="00706358"/>
    <w:rsid w:val="00730764"/>
    <w:rsid w:val="00740990"/>
    <w:rsid w:val="007670B7"/>
    <w:rsid w:val="007708CC"/>
    <w:rsid w:val="007A5A04"/>
    <w:rsid w:val="007B4FD3"/>
    <w:rsid w:val="007D75EC"/>
    <w:rsid w:val="00897636"/>
    <w:rsid w:val="008F3F03"/>
    <w:rsid w:val="00906023"/>
    <w:rsid w:val="00937515"/>
    <w:rsid w:val="0094499F"/>
    <w:rsid w:val="0098011D"/>
    <w:rsid w:val="009A0934"/>
    <w:rsid w:val="00A123F1"/>
    <w:rsid w:val="00A17D8D"/>
    <w:rsid w:val="00A2669B"/>
    <w:rsid w:val="00A85F03"/>
    <w:rsid w:val="00AB4422"/>
    <w:rsid w:val="00AC7C41"/>
    <w:rsid w:val="00B138EA"/>
    <w:rsid w:val="00B245A6"/>
    <w:rsid w:val="00B30A69"/>
    <w:rsid w:val="00B61F37"/>
    <w:rsid w:val="00B74C99"/>
    <w:rsid w:val="00BB78CD"/>
    <w:rsid w:val="00BE7C2C"/>
    <w:rsid w:val="00C672A8"/>
    <w:rsid w:val="00C94567"/>
    <w:rsid w:val="00D27BBB"/>
    <w:rsid w:val="00D54187"/>
    <w:rsid w:val="00D6271D"/>
    <w:rsid w:val="00D66FE0"/>
    <w:rsid w:val="00D747BE"/>
    <w:rsid w:val="00D85C65"/>
    <w:rsid w:val="00D95B29"/>
    <w:rsid w:val="00DD4A87"/>
    <w:rsid w:val="00DE41E0"/>
    <w:rsid w:val="00DF643F"/>
    <w:rsid w:val="00E45B67"/>
    <w:rsid w:val="00ED7816"/>
    <w:rsid w:val="00ED7D19"/>
    <w:rsid w:val="00EE6E30"/>
    <w:rsid w:val="00F258AD"/>
    <w:rsid w:val="00F4236B"/>
    <w:rsid w:val="00FE186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7824"/>
    <w:rPr>
      <w:color w:val="666666"/>
    </w:rPr>
  </w:style>
  <w:style w:type="paragraph" w:customStyle="1" w:styleId="36E36BF5FE68456D9F8617ABBC03BE6B">
    <w:name w:val="36E36BF5FE68456D9F8617ABBC03BE6B"/>
    <w:rsid w:val="00D85C65"/>
  </w:style>
  <w:style w:type="paragraph" w:customStyle="1" w:styleId="EB2D73A68E0E41569AC38E6E9BC413E8">
    <w:name w:val="EB2D73A68E0E41569AC38E6E9BC413E8"/>
    <w:rsid w:val="00347824"/>
  </w:style>
  <w:style w:type="paragraph" w:customStyle="1" w:styleId="6F9389AC692A4D2C8BB86E5B26FCFC81">
    <w:name w:val="6F9389AC692A4D2C8BB86E5B26FCFC81"/>
    <w:rsid w:val="0034782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Šablonas 2A Forma" ma:contentTypeID="0x010100F7E8239EEF4D8D46B5BAD417E634FD7C" ma:contentTypeVersion="26" ma:contentTypeDescription="Kurkite naują dokumentą." ma:contentTypeScope="" ma:versionID="830d37df9dad53e491c7bfaf122df12a">
  <xsd:schema xmlns:xsd="http://www.w3.org/2001/XMLSchema" xmlns:p="http://schemas.microsoft.com/office/2006/metadata/properties" xmlns:ns2="8aab8d53-6ebe-4a42-bcbf-192c9ce80784" targetNamespace="http://schemas.microsoft.com/office/2006/metadata/properties" ma:root="true" ma:fieldsID="1f339238db0e2f7cdd11c2f7d8fd7136" ns2:_="">
    <xsd:import namespace="8aab8d53-6ebe-4a42-bcbf-192c9ce80784"/>
    <xsd:element name="properties">
      <xsd:complexType>
        <xsd:sequence>
          <xsd:element name="documentManagement">
            <xsd:complexType>
              <xsd:all>
                <xsd:element ref="ns2:Reg_x002e__x0020_Nr_x002e_" minOccurs="0"/>
                <xsd:element ref="ns2:Pirkimo_x0020_objektas" minOccurs="0"/>
                <xsd:element ref="ns2:Skyrius_x0020_pateik_x0117_" minOccurs="0"/>
                <xsd:element ref="ns2:Padalinys" minOccurs="0"/>
                <xsd:element ref="ns2:Komentaras_x0020_1" minOccurs="0"/>
                <xsd:element ref="ns2:Vert_x0117_" minOccurs="0"/>
                <xsd:element ref="ns2:Komentaras_x0020_2" minOccurs="0"/>
                <xsd:element ref="ns2:Kontrol_x0117_" minOccurs="0"/>
                <xsd:element ref="ns2:Sumos" minOccurs="0"/>
                <xsd:element ref="ns2:Komentaras_x0020_3" minOccurs="0"/>
                <xsd:element ref="ns2:Pirkimai" minOccurs="0"/>
                <xsd:element ref="ns2:Vykdytojai" minOccurs="0"/>
                <xsd:element ref="ns2:Komentaras_x0020_4" minOccurs="0"/>
                <xsd:element ref="ns2:Vadovai" minOccurs="0"/>
                <xsd:element ref="ns2:Komentaras_x0020_5" minOccurs="0"/>
                <xsd:element ref="ns2:Generalinis" minOccurs="0"/>
                <xsd:element ref="ns2:Komentaras_x0020_6" minOccurs="0"/>
                <xsd:element ref="ns2:Vykdyti" minOccurs="0"/>
                <xsd:element ref="ns2:Istorija" minOccurs="0"/>
                <xsd:element ref="ns2:Statusas" minOccurs="0"/>
                <xsd:element ref="ns2:Statusas_x0020_b_x016b_senos" minOccurs="0"/>
                <xsd:element ref="ns2:Numeris" minOccurs="0"/>
                <xsd:element ref="ns2:Data" minOccurs="0"/>
                <xsd:element ref="ns2:Skyrius" minOccurs="0"/>
                <xsd:element ref="ns2:U_x017e_sakym_x0105__x0020_vykdo_x0020_VPS_x0020_darbuotojas" minOccurs="0"/>
                <xsd:element ref="ns2:U_x017e_sakymo_x0020_statusas" minOccurs="0"/>
              </xsd:all>
            </xsd:complexType>
          </xsd:element>
        </xsd:sequence>
      </xsd:complexType>
    </xsd:element>
  </xsd:schema>
  <xsd:schema xmlns:xsd="http://www.w3.org/2001/XMLSchema" xmlns:dms="http://schemas.microsoft.com/office/2006/documentManagement/types" targetNamespace="8aab8d53-6ebe-4a42-bcbf-192c9ce80784" elementFormDefault="qualified">
    <xsd:import namespace="http://schemas.microsoft.com/office/2006/documentManagement/types"/>
    <xsd:element name="Reg_x002e__x0020_Nr_x002e_" ma:index="1" nillable="true" ma:displayName="Reg. Nr." ma:internalName="Reg_x002e__x0020_Nr_x002e_">
      <xsd:simpleType>
        <xsd:restriction base="dms:Text">
          <xsd:maxLength value="255"/>
        </xsd:restriction>
      </xsd:simpleType>
    </xsd:element>
    <xsd:element name="Pirkimo_x0020_objektas" ma:index="2" nillable="true" ma:displayName="Pirkimo objektas" ma:description="Pirkimo objekto laukas yra privalomas" ma:internalName="Pirkimo_x0020_objektas">
      <xsd:simpleType>
        <xsd:restriction base="dms:Text">
          <xsd:maxLength value="255"/>
        </xsd:restriction>
      </xsd:simpleType>
    </xsd:element>
    <xsd:element name="Skyrius_x0020_pateik_x0117_" ma:index="3" nillable="true" ma:displayName="Skyrius pateikė" ma:list="UserInfo" ma:internalName="Skyrius_x0020_pateik_x0117_" ma:showField="Departmen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adalinys" ma:index="4" nillable="true" ma:displayName="Padalinys" ma:default="Laukiama" ma:format="Dropdown" ma:internalName="Padalinys">
      <xsd:simpleType>
        <xsd:restriction base="dms:Choice">
          <xsd:enumeration value="Laukiama"/>
          <xsd:enumeration value="Patvirtinta"/>
          <xsd:enumeration value="Koreguoti"/>
          <xsd:enumeration value="Atmesta"/>
          <xsd:enumeration value="Netvirtinama"/>
        </xsd:restriction>
      </xsd:simpleType>
    </xsd:element>
    <xsd:element name="Komentaras_x0020_1" ma:index="5" nillable="true" ma:displayName="Komentaras 1" ma:internalName="Komentaras_x0020_1">
      <xsd:simpleType>
        <xsd:restriction base="dms:Note"/>
      </xsd:simpleType>
    </xsd:element>
    <xsd:element name="Vert_x0117_" ma:index="6" nillable="true" ma:displayName="Vertė" ma:default="Laukiama" ma:format="Dropdown" ma:internalName="Vert_x0117_">
      <xsd:simpleType>
        <xsd:restriction base="dms:Choice">
          <xsd:enumeration value="Laukiama"/>
          <xsd:enumeration value="Patvirtinta"/>
          <xsd:enumeration value="Koreguoti"/>
        </xsd:restriction>
      </xsd:simpleType>
    </xsd:element>
    <xsd:element name="Komentaras_x0020_2" ma:index="7" nillable="true" ma:displayName="Komentaras 2" ma:internalName="Komentaras_x0020_2">
      <xsd:simpleType>
        <xsd:restriction base="dms:Note"/>
      </xsd:simpleType>
    </xsd:element>
    <xsd:element name="Kontrol_x0117_" ma:index="8" nillable="true" ma:displayName="Kontrolė" ma:default="Laukiama" ma:format="Dropdown" ma:internalName="Kontrol_x0117_">
      <xsd:simpleType>
        <xsd:restriction base="dms:Choice">
          <xsd:enumeration value="Laukiama"/>
          <xsd:enumeration value="Patvirtinta"/>
          <xsd:enumeration value="Koreguoti"/>
          <xsd:enumeration value="Koreguoti 2"/>
          <xsd:enumeration value="Atmesta"/>
        </xsd:restriction>
      </xsd:simpleType>
    </xsd:element>
    <xsd:element name="Sumos" ma:index="9" nillable="true" ma:displayName="Sumos" ma:default="Laukiama" ma:format="Dropdown" ma:internalName="Sumos">
      <xsd:simpleType>
        <xsd:restriction base="dms:Choice">
          <xsd:enumeration value="Laukiama"/>
          <xsd:enumeration value="Iki 2000 eur"/>
          <xsd:enumeration value="Virš 2000 eur iki 5000 eur"/>
          <xsd:enumeration value="Virš 5000 eur"/>
        </xsd:restriction>
      </xsd:simpleType>
    </xsd:element>
    <xsd:element name="Komentaras_x0020_3" ma:index="10" nillable="true" ma:displayName="Komentaras 3" ma:internalName="Komentaras_x0020_3">
      <xsd:simpleType>
        <xsd:restriction base="dms:Note"/>
      </xsd:simpleType>
    </xsd:element>
    <xsd:element name="Pirkimai" ma:index="11" nillable="true" ma:displayName="Pirkimai" ma:default="Laukiama" ma:format="Dropdown" ma:internalName="Pirkimai">
      <xsd:simpleType>
        <xsd:restriction base="dms:Choice">
          <xsd:enumeration value="Laukiama"/>
          <xsd:enumeration value="Patvirtinta"/>
          <xsd:enumeration value="Koreguoti"/>
          <xsd:enumeration value="Koreguoti 2"/>
          <xsd:enumeration value="Atmesta"/>
        </xsd:restriction>
      </xsd:simpleType>
    </xsd:element>
    <xsd:element name="Vykdytojai" ma:index="12" nillable="true" ma:displayName="Vykdytojai" ma:list="UserInfo" ma:internalName="Vykdytoja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omentaras_x0020_4" ma:index="13" nillable="true" ma:displayName="Komentaras 4" ma:internalName="Komentaras_x0020_4">
      <xsd:simpleType>
        <xsd:restriction base="dms:Note"/>
      </xsd:simpleType>
    </xsd:element>
    <xsd:element name="Vadovai" ma:index="14" nillable="true" ma:displayName="Vadovai" ma:default="Laukiama" ma:format="Dropdown" ma:internalName="Vadovai">
      <xsd:simpleType>
        <xsd:restriction base="dms:Choice">
          <xsd:enumeration value="Laukiama"/>
          <xsd:enumeration value="Patvirtinta"/>
          <xsd:enumeration value="Koreguoti"/>
          <xsd:enumeration value="Atmesta"/>
        </xsd:restriction>
      </xsd:simpleType>
    </xsd:element>
    <xsd:element name="Komentaras_x0020_5" ma:index="15" nillable="true" ma:displayName="Komentaras 5" ma:internalName="Komentaras_x0020_5">
      <xsd:simpleType>
        <xsd:restriction base="dms:Note"/>
      </xsd:simpleType>
    </xsd:element>
    <xsd:element name="Generalinis" ma:index="16" nillable="true" ma:displayName="Generalinis" ma:default="Laukiama" ma:format="Dropdown" ma:internalName="Generalinis">
      <xsd:simpleType>
        <xsd:restriction base="dms:Choice">
          <xsd:enumeration value="Laukiama"/>
          <xsd:enumeration value="Patvirtinta"/>
          <xsd:enumeration value="Koreguoti"/>
          <xsd:enumeration value="Atmesta"/>
        </xsd:restriction>
      </xsd:simpleType>
    </xsd:element>
    <xsd:element name="Komentaras_x0020_6" ma:index="17" nillable="true" ma:displayName="Komentaras 6" ma:internalName="Komentaras_x0020_6">
      <xsd:simpleType>
        <xsd:restriction base="dms:Note"/>
      </xsd:simpleType>
    </xsd:element>
    <xsd:element name="Vykdyti" ma:index="18" nillable="true" ma:displayName="Vykdyti" ma:default="Laukiama" ma:format="Dropdown" ma:internalName="Vykdyti">
      <xsd:simpleType>
        <xsd:restriction base="dms:Choice">
          <xsd:enumeration value="Laukiama"/>
          <xsd:enumeration value="Patvirtinta"/>
          <xsd:enumeration value="Atmesta"/>
        </xsd:restriction>
      </xsd:simpleType>
    </xsd:element>
    <xsd:element name="Istorija" ma:index="19" nillable="true" ma:displayName="Istorija" ma:internalName="Istorija">
      <xsd:simpleType>
        <xsd:restriction base="dms:Note"/>
      </xsd:simpleType>
    </xsd:element>
    <xsd:element name="Statusas" ma:index="20" nillable="true" ma:displayName="Statusas" ma:decimals="0" ma:default="1" ma:internalName="Statusas" ma:readOnly="false">
      <xsd:simpleType>
        <xsd:restriction base="dms:Number"/>
      </xsd:simpleType>
    </xsd:element>
    <xsd:element name="Statusas_x0020_b_x016b_senos" ma:index="21" nillable="true" ma:displayName="Statusas būsenos" ma:decimals="0" ma:default="10" ma:internalName="Statusas_x0020_b_x016b_senos">
      <xsd:simpleType>
        <xsd:restriction base="dms:Number"/>
      </xsd:simpleType>
    </xsd:element>
    <xsd:element name="Numeris" ma:index="22" nillable="true" ma:displayName="Numeris" ma:decimals="0" ma:default="10000000" ma:internalName="Numeris">
      <xsd:simpleType>
        <xsd:restriction base="dms:Number"/>
      </xsd:simpleType>
    </xsd:element>
    <xsd:element name="Data" ma:index="23" nillable="true" ma:displayName="Data" ma:default="[today]" ma:format="DateOnly" ma:internalName="Data">
      <xsd:simpleType>
        <xsd:restriction base="dms:DateTime"/>
      </xsd:simpleType>
    </xsd:element>
    <xsd:element name="Skyrius" ma:index="25" nillable="true" ma:displayName="Skyrius" ma:internalName="Skyrius">
      <xsd:simpleType>
        <xsd:restriction base="dms:Unknown"/>
      </xsd:simpleType>
    </xsd:element>
    <xsd:element name="U_x017e_sakym_x0105__x0020_vykdo_x0020_VPS_x0020_darbuotojas" ma:index="26" nillable="true" ma:displayName="Užsakymą vykdo VPS darbuotojas" ma:format="Dropdown" ma:hidden="true" ma:internalName="U_x017e_sakym_x0105__x0020_vykdo_x0020_VPS_x0020_darbuotojas" ma:readOnly="false">
      <xsd:simpleType>
        <xsd:restriction base="dms:Choice">
          <xsd:enumeration value="Dainius Voveris"/>
          <xsd:enumeration value="Gaudenis Sadaunykas"/>
          <xsd:enumeration value="Jurgita Barkovskienė"/>
          <xsd:enumeration value="Darius Korsakas"/>
          <xsd:enumeration value="Vojciech Jachimovoč"/>
          <xsd:enumeration value="Miroslav Tarazevič"/>
          <xsd:enumeration value="Anželika Gedris"/>
          <xsd:enumeration value="Violeta Gembicka"/>
          <xsd:enumeration value="-"/>
        </xsd:restriction>
      </xsd:simpleType>
    </xsd:element>
    <xsd:element name="U_x017e_sakymo_x0020_statusas" ma:index="27" nillable="true" ma:displayName="Užsakymo statusas" ma:format="Dropdown" ma:hidden="true" ma:internalName="U_x017e_sakymo_x0020_statusas" ma:readOnly="false">
      <xsd:simpleType>
        <xsd:restriction base="dms:Choice">
          <xsd:enumeration value="Eilėje"/>
          <xsd:enumeration value="Vykdoma"/>
          <xsd:enumeration value="Įvykdyta"/>
          <xsd:enumeration valu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Turinio tipas"/>
        <xsd:element ref="dc:title" minOccurs="0" maxOccurs="1" ma:index="2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Vykdytojai xmlns="8aab8d53-6ebe-4a42-bcbf-192c9ce80784">
      <UserInfo>
        <DisplayName>Pirkimų skyrius</DisplayName>
        <AccountId>302</AccountId>
        <AccountType/>
      </UserInfo>
    </Vykdytojai>
    <Padalinys xmlns="8aab8d53-6ebe-4a42-bcbf-192c9ce80784">Patvirtinta</Padalinys>
    <Vert_x0117_ xmlns="8aab8d53-6ebe-4a42-bcbf-192c9ce80784">Patvirtinta</Vert_x0117_>
    <Vykdyti xmlns="8aab8d53-6ebe-4a42-bcbf-192c9ce80784">Laukiama</Vykdyti>
    <Statusas_x0020_b_x016b_senos xmlns="8aab8d53-6ebe-4a42-bcbf-192c9ce80784">0</Statusas_x0020_b_x016b_senos>
    <Komentaras_x0020_1 xmlns="8aab8d53-6ebe-4a42-bcbf-192c9ce80784">-</Komentaras_x0020_1>
    <Komentaras_x0020_4 xmlns="8aab8d53-6ebe-4a42-bcbf-192c9ce80784">-</Komentaras_x0020_4>
    <Kontrol_x0117_ xmlns="8aab8d53-6ebe-4a42-bcbf-192c9ce80784">Patvirtinta</Kontrol_x0117_>
    <Skyrius_x0020_pateik_x0117_ xmlns="8aab8d53-6ebe-4a42-bcbf-192c9ce80784">
      <UserInfo>
        <DisplayName>Dima Smirnov</DisplayName>
        <AccountId>73</AccountId>
        <AccountType/>
      </UserInfo>
    </Skyrius_x0020_pateik_x0117_>
    <Komentaras_x0020_2 xmlns="8aab8d53-6ebe-4a42-bcbf-192c9ce80784">-</Komentaras_x0020_2>
    <Pirkimai xmlns="8aab8d53-6ebe-4a42-bcbf-192c9ce80784">Patvirtinta</Pirkimai>
    <Komentaras_x0020_5 xmlns="8aab8d53-6ebe-4a42-bcbf-192c9ce80784">-</Komentaras_x0020_5>
    <Generalinis xmlns="8aab8d53-6ebe-4a42-bcbf-192c9ce80784">Patvirtinta</Generalinis>
    <Vadovai xmlns="8aab8d53-6ebe-4a42-bcbf-192c9ce80784">Patvirtinta</Vadovai>
    <Komentaras_x0020_3 xmlns="8aab8d53-6ebe-4a42-bcbf-192c9ce80784">-</Komentaras_x0020_3>
    <Komentaras_x0020_6 xmlns="8aab8d53-6ebe-4a42-bcbf-192c9ce80784">-</Komentaras_x0020_6>
    <U_x017e_sakymo_x0020_statusas xmlns="8aab8d53-6ebe-4a42-bcbf-192c9ce80784" xsi:nil="true"/>
    <Reg_x002e__x0020_Nr_x002e_ xmlns="8aab8d53-6ebe-4a42-bcbf-192c9ce80784">UŽ-1517</Reg_x002e__x0020_Nr_x002e_>
    <Sumos xmlns="8aab8d53-6ebe-4a42-bcbf-192c9ce80784">Virš 5000 eur</Sumos>
    <Istorija xmlns="8aab8d53-6ebe-4a42-bcbf-192c9ce80784">Pateiktas [2025.07.25] Dima Smirnov; Patvirtino PV [2025.07.29] Andrius Keblys; Patvirtinta PT [2025.09.15] Darius Korsakas; Patvirtinta PS [2025.09.17] Asta Žaltauskienė; Patvirtinta BK [2025.09.18] Gintarė Špogienė; Patvirtinta PD [2025.09.18] Aurelijus Boldinovas; Leista vykdyti PD [2025.09.22] Ignas Degutis </Istorija>
    <U_x017e_sakym_x0105__x0020_vykdo_x0020_VPS_x0020_darbuotojas xmlns="8aab8d53-6ebe-4a42-bcbf-192c9ce80784" xsi:nil="true"/>
    <Data xmlns="8aab8d53-6ebe-4a42-bcbf-192c9ce80784" xsi:nil="true"/>
    <Skyrius xmlns="8aab8d53-6ebe-4a42-bcbf-192c9ce80784"> </Skyrius>
    <Pirkimo_x0020_objektas xmlns="8aab8d53-6ebe-4a42-bcbf-192c9ce80784">abrazivinės medžiagos koreguota pagal pirkymo reikal..</Pirkimo_x0020_objektas>
    <Statusas xmlns="8aab8d53-6ebe-4a42-bcbf-192c9ce80784">1</Statusas>
    <Numeris xmlns="8aab8d53-6ebe-4a42-bcbf-192c9ce80784">1517</Numeri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57CB2B-67AF-4E68-9378-3DBDAF5083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ab8d53-6ebe-4a42-bcbf-192c9ce80784"/>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586F8021-87DD-428D-92E1-EAD251CF44C6}">
  <ds:schemaRefs>
    <ds:schemaRef ds:uri="http://schemas.openxmlformats.org/officeDocument/2006/bibliography"/>
  </ds:schemaRefs>
</ds:datastoreItem>
</file>

<file path=customXml/itemProps3.xml><?xml version="1.0" encoding="utf-8"?>
<ds:datastoreItem xmlns:ds="http://schemas.openxmlformats.org/officeDocument/2006/customXml" ds:itemID="{4BB32B1A-5F30-49FB-A236-FBFCDE5843B3}">
  <ds:schemaRefs>
    <ds:schemaRef ds:uri="http://schemas.microsoft.com/office/2006/metadata/properties"/>
    <ds:schemaRef ds:uri="http://schemas.microsoft.com/office/infopath/2007/PartnerControls"/>
    <ds:schemaRef ds:uri="8aab8d53-6ebe-4a42-bcbf-192c9ce80784"/>
  </ds:schemaRefs>
</ds:datastoreItem>
</file>

<file path=customXml/itemProps4.xml><?xml version="1.0" encoding="utf-8"?>
<ds:datastoreItem xmlns:ds="http://schemas.openxmlformats.org/officeDocument/2006/customXml" ds:itemID="{7A4A5AD2-7C3B-4A26-A6E0-3C226D7A172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3</Pages>
  <Words>4656</Words>
  <Characters>2654</Characters>
  <Application>Microsoft Office Word</Application>
  <DocSecurity>0</DocSecurity>
  <Lines>22</Lines>
  <Paragraphs>14</Paragraphs>
  <ScaleCrop>false</ScaleCrop>
  <Company/>
  <LinksUpToDate>false</LinksUpToDate>
  <CharactersWithSpaces>7296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Dainius Voveris</dc:creator>
  <cp:keywords/>
  <dc:description/>
  <cp:lastModifiedBy>Anželika Gedris</cp:lastModifiedBy>
  <cp:revision>121</cp:revision>
  <dcterms:created xsi:type="dcterms:W3CDTF">2025-10-15T13:41:00Z</dcterms:created>
  <dcterms:modified xsi:type="dcterms:W3CDTF">2025-11-06T11:53:00Z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0x010100F7E8239EEF4D8D46B5BAD417E634FD7C</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{"FileActivityType":"6","FileActivityTimeStamp":"2025-02-03T09:13:05.620Z","FileActivityUsersOnPage":[{"DisplayName":"Anželika Gedris","Id":"m021@vilniausvt.lt"}],"FileActivityNavigationId":null}</vt:lpwstr>
  </property>
  <property fmtid="{D5CDD505-2E9C-101B-9397-08002B2CF9AE}" pid="7" name="TriggerFlowInfo">
    <vt:lpwstr/>
  </property>
</Properties>
</file>